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A6" w:rsidRPr="00613AAA" w:rsidRDefault="00B740A6" w:rsidP="00B740A6">
      <w:pPr>
        <w:pStyle w:val="Standard"/>
        <w:spacing w:after="0"/>
        <w:rPr>
          <w:rFonts w:ascii="Times New Roman" w:hAnsi="Times New Roman"/>
          <w:sz w:val="24"/>
          <w:szCs w:val="24"/>
        </w:rPr>
      </w:pPr>
      <w:r w:rsidRPr="00613AAA">
        <w:rPr>
          <w:rFonts w:ascii="Times New Roman" w:hAnsi="Times New Roman"/>
          <w:sz w:val="24"/>
          <w:szCs w:val="24"/>
        </w:rPr>
        <w:t>ARRONDISSEMENT DE RAMBOUILLET</w:t>
      </w:r>
      <w:r w:rsidRPr="00613AAA">
        <w:rPr>
          <w:rFonts w:ascii="Times New Roman" w:hAnsi="Times New Roman"/>
          <w:i/>
          <w:color w:val="808080"/>
          <w:sz w:val="24"/>
          <w:szCs w:val="24"/>
        </w:rPr>
        <w:tab/>
      </w:r>
    </w:p>
    <w:p w:rsidR="00B740A6" w:rsidRPr="00613AAA" w:rsidRDefault="00B740A6" w:rsidP="00B740A6">
      <w:pPr>
        <w:pStyle w:val="Standard"/>
        <w:spacing w:after="0"/>
        <w:rPr>
          <w:rFonts w:ascii="Times New Roman" w:hAnsi="Times New Roman"/>
          <w:sz w:val="24"/>
          <w:szCs w:val="24"/>
        </w:rPr>
      </w:pPr>
      <w:r w:rsidRPr="00613AAA">
        <w:rPr>
          <w:rFonts w:ascii="Times New Roman" w:hAnsi="Times New Roman"/>
          <w:sz w:val="24"/>
          <w:szCs w:val="24"/>
        </w:rPr>
        <w:t>CANTON D'AUBERGENVILLE</w:t>
      </w:r>
    </w:p>
    <w:p w:rsidR="00B740A6" w:rsidRPr="00613AAA" w:rsidRDefault="00B740A6" w:rsidP="00B740A6">
      <w:pPr>
        <w:pStyle w:val="Standard"/>
        <w:spacing w:after="0"/>
        <w:rPr>
          <w:rFonts w:ascii="Times New Roman" w:hAnsi="Times New Roman"/>
          <w:sz w:val="24"/>
          <w:szCs w:val="24"/>
        </w:rPr>
      </w:pPr>
      <w:r w:rsidRPr="00613AAA">
        <w:rPr>
          <w:rFonts w:ascii="Times New Roman" w:hAnsi="Times New Roman"/>
          <w:sz w:val="24"/>
          <w:szCs w:val="24"/>
        </w:rPr>
        <w:t>COMMUNE DE BAZOCHES-SUR-GUYONNE</w:t>
      </w:r>
    </w:p>
    <w:p w:rsidR="00B740A6" w:rsidRPr="00613AAA" w:rsidRDefault="00B740A6" w:rsidP="00B740A6">
      <w:pPr>
        <w:pStyle w:val="Standard"/>
        <w:spacing w:after="0"/>
        <w:rPr>
          <w:rFonts w:ascii="Times New Roman" w:hAnsi="Times New Roman"/>
          <w:sz w:val="24"/>
          <w:szCs w:val="24"/>
        </w:rPr>
      </w:pPr>
    </w:p>
    <w:p w:rsidR="00B740A6" w:rsidRPr="00613AAA" w:rsidRDefault="00B740A6" w:rsidP="00B740A6">
      <w:pPr>
        <w:pStyle w:val="Standard"/>
        <w:spacing w:after="0"/>
        <w:rPr>
          <w:rFonts w:ascii="Times New Roman" w:hAnsi="Times New Roman"/>
          <w:sz w:val="24"/>
          <w:szCs w:val="24"/>
        </w:rPr>
      </w:pPr>
    </w:p>
    <w:p w:rsidR="00B740A6" w:rsidRPr="00613AAA" w:rsidRDefault="00B740A6" w:rsidP="00B740A6">
      <w:pPr>
        <w:pStyle w:val="Standard"/>
        <w:spacing w:after="0"/>
        <w:jc w:val="center"/>
        <w:rPr>
          <w:rFonts w:ascii="Times New Roman" w:hAnsi="Times New Roman"/>
          <w:b/>
          <w:sz w:val="24"/>
          <w:szCs w:val="24"/>
          <w:u w:val="single"/>
        </w:rPr>
      </w:pPr>
      <w:r w:rsidRPr="00613AAA">
        <w:rPr>
          <w:rFonts w:ascii="Times New Roman" w:hAnsi="Times New Roman"/>
          <w:b/>
          <w:sz w:val="24"/>
          <w:szCs w:val="24"/>
          <w:u w:val="single"/>
        </w:rPr>
        <w:t>COMPTE RENDU</w:t>
      </w:r>
    </w:p>
    <w:p w:rsidR="00B740A6" w:rsidRPr="00613AAA" w:rsidRDefault="00695631" w:rsidP="00B740A6">
      <w:pPr>
        <w:pStyle w:val="Standard"/>
        <w:spacing w:after="0"/>
        <w:jc w:val="center"/>
        <w:rPr>
          <w:rFonts w:ascii="Times New Roman" w:hAnsi="Times New Roman"/>
          <w:b/>
          <w:sz w:val="24"/>
          <w:szCs w:val="24"/>
          <w:u w:val="single"/>
        </w:rPr>
      </w:pPr>
      <w:r>
        <w:rPr>
          <w:rFonts w:ascii="Times New Roman" w:hAnsi="Times New Roman"/>
          <w:b/>
          <w:sz w:val="24"/>
          <w:szCs w:val="24"/>
          <w:u w:val="single"/>
        </w:rPr>
        <w:t xml:space="preserve">CONSEIL MUNICIPAL DU 20 SEPTEMBRE </w:t>
      </w:r>
      <w:r w:rsidR="00B740A6">
        <w:rPr>
          <w:rFonts w:ascii="Times New Roman" w:hAnsi="Times New Roman"/>
          <w:b/>
          <w:sz w:val="24"/>
          <w:szCs w:val="24"/>
          <w:u w:val="single"/>
        </w:rPr>
        <w:t xml:space="preserve"> 2019</w:t>
      </w:r>
    </w:p>
    <w:p w:rsidR="00B740A6" w:rsidRPr="00613AAA" w:rsidRDefault="00B740A6" w:rsidP="00B740A6">
      <w:pPr>
        <w:pStyle w:val="Paragraphedeliste"/>
        <w:spacing w:after="0"/>
        <w:ind w:left="0"/>
        <w:jc w:val="both"/>
        <w:rPr>
          <w:rFonts w:ascii="Times New Roman" w:eastAsia="Calibri" w:hAnsi="Times New Roman" w:cs="Times New Roman"/>
          <w:b/>
          <w:bCs/>
          <w:sz w:val="24"/>
          <w:szCs w:val="24"/>
          <w:u w:val="single"/>
        </w:rPr>
      </w:pPr>
    </w:p>
    <w:p w:rsidR="00B740A6" w:rsidRPr="00613AAA" w:rsidRDefault="00B740A6" w:rsidP="00B740A6">
      <w:pPr>
        <w:pStyle w:val="Standard"/>
        <w:tabs>
          <w:tab w:val="left" w:pos="1176"/>
          <w:tab w:val="left" w:pos="5826"/>
        </w:tabs>
        <w:spacing w:after="0"/>
        <w:ind w:left="1148" w:hanging="1176"/>
        <w:jc w:val="both"/>
        <w:rPr>
          <w:rFonts w:ascii="Times New Roman" w:hAnsi="Times New Roman"/>
          <w:sz w:val="24"/>
          <w:szCs w:val="24"/>
        </w:rPr>
      </w:pPr>
      <w:r w:rsidRPr="00613AAA">
        <w:rPr>
          <w:rFonts w:ascii="Times New Roman" w:hAnsi="Times New Roman"/>
          <w:b/>
          <w:sz w:val="24"/>
          <w:szCs w:val="24"/>
        </w:rPr>
        <w:t>Présents</w:t>
      </w:r>
      <w:r w:rsidRPr="00613AAA">
        <w:rPr>
          <w:rFonts w:ascii="Times New Roman" w:hAnsi="Times New Roman"/>
          <w:sz w:val="24"/>
          <w:szCs w:val="24"/>
        </w:rPr>
        <w:t xml:space="preserve"> :</w:t>
      </w:r>
    </w:p>
    <w:p w:rsidR="00073277" w:rsidRDefault="00B740A6" w:rsidP="00B740A6">
      <w:pPr>
        <w:pStyle w:val="Standard"/>
        <w:tabs>
          <w:tab w:val="left" w:pos="993"/>
          <w:tab w:val="left" w:pos="4678"/>
        </w:tabs>
        <w:spacing w:after="0"/>
        <w:jc w:val="both"/>
        <w:rPr>
          <w:rFonts w:ascii="Times New Roman" w:hAnsi="Times New Roman"/>
          <w:sz w:val="24"/>
          <w:szCs w:val="24"/>
        </w:rPr>
      </w:pPr>
      <w:r w:rsidRPr="00613AAA">
        <w:rPr>
          <w:rFonts w:ascii="Times New Roman" w:hAnsi="Times New Roman"/>
          <w:sz w:val="24"/>
          <w:szCs w:val="24"/>
        </w:rPr>
        <w:t xml:space="preserve">Mesdames : D. ALLÉLY,  R. BASQUIN,  </w:t>
      </w:r>
      <w:r w:rsidR="00695631">
        <w:rPr>
          <w:rFonts w:ascii="Times New Roman" w:hAnsi="Times New Roman"/>
          <w:sz w:val="24"/>
          <w:szCs w:val="24"/>
        </w:rPr>
        <w:t xml:space="preserve">V. DEKKICHE, </w:t>
      </w:r>
      <w:r>
        <w:rPr>
          <w:rFonts w:ascii="Times New Roman" w:hAnsi="Times New Roman"/>
          <w:sz w:val="24"/>
          <w:szCs w:val="24"/>
        </w:rPr>
        <w:t xml:space="preserve">S. JEAN-MARIE, </w:t>
      </w:r>
      <w:r w:rsidR="00695631" w:rsidRPr="00B740A6">
        <w:rPr>
          <w:rFonts w:ascii="Times New Roman" w:hAnsi="Times New Roman"/>
          <w:sz w:val="24"/>
          <w:szCs w:val="24"/>
        </w:rPr>
        <w:t>S. MOLIN</w:t>
      </w:r>
    </w:p>
    <w:p w:rsidR="00B740A6" w:rsidRPr="00613AAA" w:rsidRDefault="00B740A6" w:rsidP="00B740A6">
      <w:pPr>
        <w:pStyle w:val="Standard"/>
        <w:tabs>
          <w:tab w:val="left" w:pos="993"/>
          <w:tab w:val="left" w:pos="4678"/>
        </w:tabs>
        <w:spacing w:after="0"/>
        <w:jc w:val="both"/>
        <w:rPr>
          <w:rFonts w:ascii="Times New Roman" w:hAnsi="Times New Roman"/>
          <w:b/>
          <w:sz w:val="24"/>
          <w:szCs w:val="24"/>
        </w:rPr>
      </w:pPr>
      <w:r w:rsidRPr="00613AAA">
        <w:rPr>
          <w:rFonts w:ascii="Times New Roman" w:hAnsi="Times New Roman"/>
          <w:sz w:val="24"/>
          <w:szCs w:val="24"/>
        </w:rPr>
        <w:t xml:space="preserve">Messieurs :  P. BEHERAY,  </w:t>
      </w:r>
      <w:r>
        <w:rPr>
          <w:rFonts w:ascii="Times New Roman" w:hAnsi="Times New Roman"/>
          <w:sz w:val="24"/>
          <w:szCs w:val="24"/>
        </w:rPr>
        <w:t xml:space="preserve">J. DUCROCQ, </w:t>
      </w:r>
      <w:r w:rsidR="00695631" w:rsidRPr="00B740A6">
        <w:rPr>
          <w:rFonts w:ascii="Times New Roman" w:hAnsi="Times New Roman"/>
          <w:sz w:val="24"/>
          <w:szCs w:val="24"/>
        </w:rPr>
        <w:t>L. HOANG</w:t>
      </w:r>
      <w:r w:rsidR="00695631">
        <w:rPr>
          <w:rFonts w:ascii="Times New Roman" w:hAnsi="Times New Roman"/>
          <w:sz w:val="24"/>
          <w:szCs w:val="24"/>
        </w:rPr>
        <w:t xml:space="preserve">, </w:t>
      </w:r>
      <w:r w:rsidRPr="00613AAA">
        <w:rPr>
          <w:rFonts w:ascii="Times New Roman" w:hAnsi="Times New Roman"/>
          <w:sz w:val="24"/>
          <w:szCs w:val="24"/>
        </w:rPr>
        <w:t xml:space="preserve">C. LE BEGUEC,  D. NICCO, P. SANDELIS  </w:t>
      </w:r>
    </w:p>
    <w:p w:rsidR="00B740A6" w:rsidRPr="00244CC7" w:rsidRDefault="00B740A6" w:rsidP="00B740A6">
      <w:pPr>
        <w:pStyle w:val="Standard"/>
        <w:tabs>
          <w:tab w:val="left" w:pos="993"/>
          <w:tab w:val="left" w:pos="4678"/>
        </w:tabs>
        <w:spacing w:after="0"/>
        <w:jc w:val="both"/>
        <w:rPr>
          <w:rFonts w:ascii="Times New Roman" w:hAnsi="Times New Roman"/>
          <w:sz w:val="24"/>
          <w:szCs w:val="24"/>
        </w:rPr>
      </w:pPr>
      <w:r w:rsidRPr="00613AAA">
        <w:rPr>
          <w:rFonts w:ascii="Times New Roman" w:hAnsi="Times New Roman"/>
          <w:sz w:val="24"/>
          <w:szCs w:val="24"/>
        </w:rPr>
        <w:t>Incomplétude du nombre de conseillers municipaux suite au décès de Monsieur D. LOUVET</w:t>
      </w:r>
    </w:p>
    <w:p w:rsidR="00B740A6" w:rsidRPr="00613AAA" w:rsidRDefault="00B740A6" w:rsidP="00B740A6">
      <w:pPr>
        <w:pStyle w:val="Standard"/>
        <w:tabs>
          <w:tab w:val="left" w:pos="993"/>
          <w:tab w:val="left" w:pos="4678"/>
        </w:tabs>
        <w:spacing w:after="0"/>
        <w:jc w:val="both"/>
        <w:rPr>
          <w:rFonts w:ascii="Times New Roman" w:hAnsi="Times New Roman"/>
          <w:sz w:val="24"/>
          <w:szCs w:val="24"/>
        </w:rPr>
      </w:pPr>
      <w:r w:rsidRPr="00613AAA">
        <w:rPr>
          <w:rFonts w:ascii="Times New Roman" w:hAnsi="Times New Roman"/>
          <w:b/>
          <w:sz w:val="24"/>
          <w:szCs w:val="24"/>
        </w:rPr>
        <w:t>Absents excusés et représentés :</w:t>
      </w:r>
      <w:r w:rsidRPr="00613AAA">
        <w:rPr>
          <w:rFonts w:ascii="Times New Roman" w:hAnsi="Times New Roman"/>
          <w:sz w:val="24"/>
          <w:szCs w:val="24"/>
        </w:rPr>
        <w:t xml:space="preserve"> </w:t>
      </w:r>
    </w:p>
    <w:p w:rsidR="00B740A6" w:rsidRPr="00695631" w:rsidRDefault="00695631" w:rsidP="00B740A6">
      <w:pPr>
        <w:pStyle w:val="Standard"/>
        <w:tabs>
          <w:tab w:val="left" w:pos="993"/>
          <w:tab w:val="left" w:pos="4678"/>
        </w:tabs>
        <w:spacing w:after="0"/>
        <w:jc w:val="both"/>
        <w:rPr>
          <w:rFonts w:ascii="Times New Roman" w:hAnsi="Times New Roman"/>
          <w:sz w:val="24"/>
          <w:szCs w:val="24"/>
        </w:rPr>
      </w:pPr>
      <w:r w:rsidRPr="00695631">
        <w:rPr>
          <w:rFonts w:ascii="Times New Roman" w:hAnsi="Times New Roman"/>
          <w:sz w:val="24"/>
          <w:szCs w:val="24"/>
        </w:rPr>
        <w:t xml:space="preserve">D. POELAERT, </w:t>
      </w:r>
      <w:r w:rsidR="00B740A6" w:rsidRPr="00695631">
        <w:rPr>
          <w:rFonts w:ascii="Times New Roman" w:hAnsi="Times New Roman"/>
          <w:sz w:val="24"/>
          <w:szCs w:val="24"/>
        </w:rPr>
        <w:t xml:space="preserve">A. PERROT, </w:t>
      </w:r>
      <w:r w:rsidRPr="00695631">
        <w:rPr>
          <w:rFonts w:ascii="Times New Roman" w:hAnsi="Times New Roman"/>
          <w:sz w:val="24"/>
          <w:szCs w:val="24"/>
        </w:rPr>
        <w:t>M. PRIEUR</w:t>
      </w:r>
    </w:p>
    <w:p w:rsidR="00B740A6" w:rsidRDefault="00B740A6" w:rsidP="00B740A6">
      <w:pPr>
        <w:pStyle w:val="Standard"/>
        <w:tabs>
          <w:tab w:val="left" w:pos="993"/>
          <w:tab w:val="left" w:pos="4678"/>
        </w:tabs>
        <w:spacing w:after="0"/>
        <w:jc w:val="both"/>
        <w:rPr>
          <w:rFonts w:ascii="Times New Roman" w:hAnsi="Times New Roman"/>
          <w:sz w:val="24"/>
          <w:szCs w:val="24"/>
        </w:rPr>
      </w:pPr>
      <w:r w:rsidRPr="00613AAA">
        <w:rPr>
          <w:rFonts w:ascii="Times New Roman" w:hAnsi="Times New Roman"/>
          <w:b/>
          <w:sz w:val="24"/>
          <w:szCs w:val="24"/>
        </w:rPr>
        <w:t>Pouvoirs</w:t>
      </w:r>
      <w:r w:rsidRPr="00613AAA">
        <w:rPr>
          <w:rFonts w:ascii="Times New Roman" w:hAnsi="Times New Roman"/>
          <w:sz w:val="24"/>
          <w:szCs w:val="24"/>
        </w:rPr>
        <w:t xml:space="preserve"> : </w:t>
      </w:r>
    </w:p>
    <w:p w:rsidR="00695631" w:rsidRDefault="00695631" w:rsidP="00B740A6">
      <w:pPr>
        <w:pStyle w:val="Standard"/>
        <w:tabs>
          <w:tab w:val="left" w:pos="993"/>
          <w:tab w:val="left" w:pos="4678"/>
        </w:tabs>
        <w:spacing w:after="0"/>
        <w:jc w:val="both"/>
        <w:rPr>
          <w:rFonts w:ascii="Times New Roman" w:hAnsi="Times New Roman"/>
          <w:sz w:val="24"/>
          <w:szCs w:val="24"/>
        </w:rPr>
      </w:pPr>
      <w:r>
        <w:rPr>
          <w:rFonts w:ascii="Times New Roman" w:hAnsi="Times New Roman"/>
          <w:sz w:val="24"/>
          <w:szCs w:val="24"/>
        </w:rPr>
        <w:t>D. POELAERT à R. BASQUIN</w:t>
      </w:r>
    </w:p>
    <w:p w:rsidR="00B740A6" w:rsidRDefault="00B740A6" w:rsidP="00B740A6">
      <w:pPr>
        <w:pStyle w:val="Standard"/>
        <w:tabs>
          <w:tab w:val="left" w:pos="993"/>
          <w:tab w:val="left" w:pos="4678"/>
        </w:tabs>
        <w:spacing w:after="0"/>
        <w:jc w:val="both"/>
        <w:rPr>
          <w:rFonts w:ascii="Times New Roman" w:hAnsi="Times New Roman"/>
          <w:sz w:val="24"/>
          <w:szCs w:val="24"/>
        </w:rPr>
      </w:pPr>
      <w:r w:rsidRPr="00BF0ED2">
        <w:rPr>
          <w:rFonts w:ascii="Times New Roman" w:hAnsi="Times New Roman"/>
          <w:sz w:val="24"/>
          <w:szCs w:val="24"/>
        </w:rPr>
        <w:t>A. PERROT</w:t>
      </w:r>
      <w:r>
        <w:rPr>
          <w:rFonts w:ascii="Times New Roman" w:hAnsi="Times New Roman"/>
          <w:sz w:val="24"/>
          <w:szCs w:val="24"/>
        </w:rPr>
        <w:t xml:space="preserve"> à </w:t>
      </w:r>
      <w:r w:rsidR="00A7178E">
        <w:rPr>
          <w:rFonts w:ascii="Times New Roman" w:hAnsi="Times New Roman"/>
          <w:sz w:val="24"/>
          <w:szCs w:val="24"/>
        </w:rPr>
        <w:t>P. SANDELIS</w:t>
      </w:r>
    </w:p>
    <w:p w:rsidR="00B740A6" w:rsidRPr="00613AAA" w:rsidRDefault="00B740A6" w:rsidP="00B740A6">
      <w:pPr>
        <w:pStyle w:val="Standard"/>
        <w:tabs>
          <w:tab w:val="left" w:pos="993"/>
          <w:tab w:val="left" w:pos="4678"/>
        </w:tabs>
        <w:spacing w:after="0"/>
        <w:jc w:val="both"/>
        <w:rPr>
          <w:rFonts w:ascii="Times New Roman" w:hAnsi="Times New Roman"/>
          <w:sz w:val="24"/>
          <w:szCs w:val="24"/>
        </w:rPr>
      </w:pPr>
      <w:r w:rsidRPr="00613AAA">
        <w:rPr>
          <w:rFonts w:ascii="Times New Roman" w:hAnsi="Times New Roman"/>
          <w:sz w:val="24"/>
          <w:szCs w:val="24"/>
        </w:rPr>
        <w:t>M. PRIEUR</w:t>
      </w:r>
      <w:r w:rsidR="00695631">
        <w:rPr>
          <w:rFonts w:ascii="Times New Roman" w:hAnsi="Times New Roman"/>
          <w:sz w:val="24"/>
          <w:szCs w:val="24"/>
        </w:rPr>
        <w:t xml:space="preserve"> à </w:t>
      </w:r>
      <w:r w:rsidR="00A7178E">
        <w:rPr>
          <w:rFonts w:ascii="Times New Roman" w:hAnsi="Times New Roman"/>
          <w:sz w:val="24"/>
          <w:szCs w:val="24"/>
        </w:rPr>
        <w:t>J. DUCROCQ</w:t>
      </w:r>
    </w:p>
    <w:p w:rsidR="00B740A6" w:rsidRDefault="00B740A6" w:rsidP="00B740A6">
      <w:pPr>
        <w:pStyle w:val="Standard"/>
        <w:tabs>
          <w:tab w:val="left" w:pos="993"/>
          <w:tab w:val="left" w:pos="4678"/>
        </w:tabs>
        <w:spacing w:after="0"/>
        <w:jc w:val="both"/>
        <w:rPr>
          <w:rFonts w:ascii="Times New Roman" w:hAnsi="Times New Roman"/>
          <w:sz w:val="24"/>
          <w:szCs w:val="24"/>
        </w:rPr>
      </w:pPr>
      <w:r w:rsidRPr="00613AAA">
        <w:rPr>
          <w:rFonts w:ascii="Times New Roman" w:hAnsi="Times New Roman"/>
          <w:b/>
          <w:sz w:val="24"/>
          <w:szCs w:val="24"/>
        </w:rPr>
        <w:t xml:space="preserve">Secrétaire de séance : </w:t>
      </w:r>
      <w:r w:rsidR="00695631" w:rsidRPr="00695631">
        <w:rPr>
          <w:rFonts w:ascii="Times New Roman" w:hAnsi="Times New Roman"/>
          <w:sz w:val="24"/>
          <w:szCs w:val="24"/>
        </w:rPr>
        <w:t>S. MOLIN</w:t>
      </w:r>
    </w:p>
    <w:p w:rsidR="00695631" w:rsidRDefault="00695631" w:rsidP="00B740A6">
      <w:pPr>
        <w:pStyle w:val="Standard"/>
        <w:tabs>
          <w:tab w:val="left" w:pos="993"/>
          <w:tab w:val="left" w:pos="4678"/>
        </w:tabs>
        <w:spacing w:after="0"/>
        <w:jc w:val="both"/>
        <w:rPr>
          <w:rFonts w:ascii="Times New Roman" w:hAnsi="Times New Roman"/>
          <w:sz w:val="24"/>
          <w:szCs w:val="24"/>
        </w:rPr>
      </w:pPr>
    </w:p>
    <w:p w:rsidR="00695631" w:rsidRPr="001B2FAC" w:rsidRDefault="00695631" w:rsidP="00B740A6">
      <w:pPr>
        <w:pStyle w:val="Standard"/>
        <w:tabs>
          <w:tab w:val="left" w:pos="993"/>
          <w:tab w:val="left" w:pos="4678"/>
        </w:tabs>
        <w:spacing w:after="0"/>
        <w:jc w:val="both"/>
        <w:rPr>
          <w:rFonts w:ascii="Times New Roman" w:hAnsi="Times New Roman"/>
          <w:sz w:val="24"/>
          <w:szCs w:val="24"/>
        </w:rPr>
      </w:pPr>
      <w:r w:rsidRPr="00613AAA">
        <w:rPr>
          <w:rFonts w:ascii="Times New Roman" w:hAnsi="Times New Roman"/>
          <w:sz w:val="24"/>
          <w:szCs w:val="24"/>
          <w:u w:val="single"/>
        </w:rPr>
        <w:t>Ordre du jour</w:t>
      </w:r>
      <w:r w:rsidRPr="00613AAA">
        <w:rPr>
          <w:rFonts w:ascii="Times New Roman" w:hAnsi="Times New Roman"/>
          <w:sz w:val="24"/>
          <w:szCs w:val="24"/>
        </w:rPr>
        <w:t xml:space="preserve"> :</w:t>
      </w:r>
    </w:p>
    <w:p w:rsidR="00695631" w:rsidRPr="00D25218" w:rsidRDefault="00695631" w:rsidP="00695631">
      <w:pPr>
        <w:pStyle w:val="Retraitcorpsdetexte"/>
        <w:numPr>
          <w:ilvl w:val="0"/>
          <w:numId w:val="10"/>
        </w:numPr>
        <w:spacing w:after="0"/>
        <w:ind w:left="426" w:hanging="426"/>
      </w:pPr>
      <w:r w:rsidRPr="00D25218">
        <w:t xml:space="preserve">Approbation du compte </w:t>
      </w:r>
      <w:r>
        <w:t>rendu du conseil du 28 juin 2019</w:t>
      </w:r>
    </w:p>
    <w:p w:rsidR="00695631" w:rsidRDefault="00695631" w:rsidP="00695631">
      <w:pPr>
        <w:pStyle w:val="Retraitcorpsdetexte"/>
        <w:numPr>
          <w:ilvl w:val="0"/>
          <w:numId w:val="10"/>
        </w:numPr>
        <w:spacing w:after="0"/>
        <w:ind w:left="426" w:hanging="426"/>
      </w:pPr>
      <w:r>
        <w:t>Rapport annuel SIARNC - Délibération n° 21-2019</w:t>
      </w:r>
    </w:p>
    <w:p w:rsidR="00695631" w:rsidRDefault="00695631" w:rsidP="00695631">
      <w:pPr>
        <w:pStyle w:val="Retraitcorpsdetexte"/>
        <w:numPr>
          <w:ilvl w:val="0"/>
          <w:numId w:val="10"/>
        </w:numPr>
        <w:spacing w:after="0"/>
        <w:ind w:left="426" w:hanging="426"/>
      </w:pPr>
      <w:r>
        <w:t xml:space="preserve">Rapport d'activité 2018 de la Communauté de Communes </w:t>
      </w:r>
      <w:proofErr w:type="spellStart"/>
      <w:r w:rsidR="00F4019A" w:rsidRPr="00F4019A">
        <w:t>Cœur</w:t>
      </w:r>
      <w:r>
        <w:t>Yvelines</w:t>
      </w:r>
      <w:proofErr w:type="spellEnd"/>
      <w:r>
        <w:t xml:space="preserve"> - Délibération n° 22-2019</w:t>
      </w:r>
    </w:p>
    <w:p w:rsidR="00695631" w:rsidRDefault="00695631" w:rsidP="00695631">
      <w:pPr>
        <w:pStyle w:val="Retraitcorpsdetexte"/>
        <w:numPr>
          <w:ilvl w:val="0"/>
          <w:numId w:val="10"/>
        </w:numPr>
        <w:spacing w:after="0"/>
        <w:ind w:left="426" w:hanging="426"/>
      </w:pPr>
      <w:r>
        <w:t>Rapport d'activité "déchets ménagers" 2018 - Délibération n° 23-2019</w:t>
      </w:r>
    </w:p>
    <w:p w:rsidR="00695631" w:rsidRDefault="00695631" w:rsidP="00695631">
      <w:pPr>
        <w:pStyle w:val="Retraitcorpsdetexte"/>
        <w:numPr>
          <w:ilvl w:val="0"/>
          <w:numId w:val="10"/>
        </w:numPr>
        <w:spacing w:after="0"/>
        <w:ind w:left="426" w:hanging="426"/>
      </w:pPr>
      <w:r>
        <w:t xml:space="preserve">Convention télé </w:t>
      </w:r>
      <w:proofErr w:type="spellStart"/>
      <w:r>
        <w:t>assitance</w:t>
      </w:r>
      <w:proofErr w:type="spellEnd"/>
      <w:r>
        <w:t xml:space="preserve"> </w:t>
      </w:r>
      <w:proofErr w:type="spellStart"/>
      <w:r>
        <w:t>Vitaris</w:t>
      </w:r>
      <w:proofErr w:type="spellEnd"/>
      <w:r>
        <w:t xml:space="preserve"> </w:t>
      </w:r>
      <w:r w:rsidRPr="00D25218">
        <w:t xml:space="preserve">- </w:t>
      </w:r>
      <w:r>
        <w:t>Délibération n° 24-2019</w:t>
      </w:r>
    </w:p>
    <w:p w:rsidR="00695631" w:rsidRDefault="00695631" w:rsidP="00695631">
      <w:pPr>
        <w:pStyle w:val="Retraitcorpsdetexte"/>
        <w:numPr>
          <w:ilvl w:val="0"/>
          <w:numId w:val="10"/>
        </w:numPr>
        <w:spacing w:after="0"/>
        <w:ind w:left="426" w:hanging="426"/>
      </w:pPr>
      <w:r>
        <w:t>Programme départemental 2020-2022 d'aide aux communes en matière de voirie - Délibération n° 25-2019</w:t>
      </w:r>
    </w:p>
    <w:p w:rsidR="00695631" w:rsidRDefault="00695631" w:rsidP="00695631">
      <w:pPr>
        <w:pStyle w:val="Retraitcorpsdetexte"/>
        <w:numPr>
          <w:ilvl w:val="0"/>
          <w:numId w:val="10"/>
        </w:numPr>
        <w:spacing w:after="0"/>
        <w:ind w:left="426" w:hanging="426"/>
      </w:pPr>
      <w:r>
        <w:t>Bourse au mérite mention baccalauréat - Délibération n° 26-2019</w:t>
      </w:r>
    </w:p>
    <w:p w:rsidR="00695631" w:rsidRDefault="00695631" w:rsidP="00695631">
      <w:pPr>
        <w:pStyle w:val="Retraitcorpsdetexte"/>
        <w:numPr>
          <w:ilvl w:val="0"/>
          <w:numId w:val="10"/>
        </w:numPr>
        <w:spacing w:after="0"/>
        <w:ind w:left="426" w:hanging="426"/>
      </w:pPr>
      <w:r>
        <w:t>Décision modificative 1 - Délibération n° 27-2019</w:t>
      </w:r>
    </w:p>
    <w:p w:rsidR="00695631" w:rsidRDefault="00695631" w:rsidP="0096624F">
      <w:pPr>
        <w:pStyle w:val="Retraitcorpsdetexte"/>
        <w:numPr>
          <w:ilvl w:val="0"/>
          <w:numId w:val="10"/>
        </w:numPr>
        <w:spacing w:after="0"/>
        <w:ind w:left="426" w:hanging="426"/>
      </w:pPr>
      <w:r>
        <w:t xml:space="preserve">Demande de fonds de concours à la communauté de communes </w:t>
      </w:r>
      <w:proofErr w:type="spellStart"/>
      <w:r w:rsidR="00F4019A" w:rsidRPr="00F4019A">
        <w:t>Cœur</w:t>
      </w:r>
      <w:r>
        <w:t>Yvelines</w:t>
      </w:r>
      <w:proofErr w:type="spellEnd"/>
    </w:p>
    <w:p w:rsidR="00695631" w:rsidRDefault="00695631" w:rsidP="0096624F">
      <w:pPr>
        <w:pStyle w:val="Retraitcorpsdetexte"/>
        <w:spacing w:after="0"/>
        <w:ind w:left="426"/>
      </w:pPr>
      <w:r>
        <w:t>- remplacement gouttière en zinc et réfection de deux ruellées avec démolition cheminée de la grande classe</w:t>
      </w:r>
      <w:r w:rsidRPr="00A4485D">
        <w:t xml:space="preserve"> </w:t>
      </w:r>
      <w:r>
        <w:t>- Délibération n° 28-2019</w:t>
      </w:r>
    </w:p>
    <w:p w:rsidR="00695631" w:rsidRPr="00D25218" w:rsidRDefault="00695631" w:rsidP="0096624F">
      <w:pPr>
        <w:pStyle w:val="Retraitcorpsdetexte"/>
        <w:spacing w:after="0"/>
        <w:ind w:left="426"/>
      </w:pPr>
      <w:r>
        <w:t>- Réalisation mur entre cantine et bloc sanitaire</w:t>
      </w:r>
      <w:r w:rsidRPr="00A4485D">
        <w:t xml:space="preserve"> </w:t>
      </w:r>
      <w:r>
        <w:t>- Délibération n° 29-2019</w:t>
      </w:r>
    </w:p>
    <w:p w:rsidR="00695631" w:rsidRDefault="00695631" w:rsidP="0096624F">
      <w:pPr>
        <w:pStyle w:val="Retraitcorpsdetexte"/>
        <w:numPr>
          <w:ilvl w:val="0"/>
          <w:numId w:val="10"/>
        </w:numPr>
        <w:spacing w:after="0"/>
        <w:ind w:left="426" w:hanging="426"/>
      </w:pPr>
      <w:r>
        <w:t>Autorisation au Maire de signer la convention avec le Département dans le cadre de l'aménagement routier de Cheval Mort - Délibération n° 30-2019</w:t>
      </w:r>
    </w:p>
    <w:p w:rsidR="00B740A6" w:rsidRDefault="00B740A6" w:rsidP="00B740A6">
      <w:pPr>
        <w:pStyle w:val="Standard"/>
        <w:tabs>
          <w:tab w:val="left" w:pos="993"/>
          <w:tab w:val="left" w:pos="4678"/>
        </w:tabs>
        <w:spacing w:after="0"/>
        <w:jc w:val="both"/>
        <w:rPr>
          <w:rFonts w:ascii="Times New Roman" w:hAnsi="Times New Roman"/>
          <w:sz w:val="24"/>
          <w:szCs w:val="24"/>
        </w:rPr>
      </w:pPr>
    </w:p>
    <w:p w:rsidR="00B740A6" w:rsidRDefault="00B740A6" w:rsidP="00B740A6">
      <w:pPr>
        <w:pStyle w:val="Standard"/>
        <w:tabs>
          <w:tab w:val="left" w:pos="993"/>
          <w:tab w:val="left" w:pos="4678"/>
        </w:tabs>
        <w:spacing w:after="0"/>
        <w:jc w:val="both"/>
        <w:rPr>
          <w:rFonts w:ascii="Times New Roman" w:hAnsi="Times New Roman"/>
          <w:sz w:val="24"/>
          <w:szCs w:val="24"/>
        </w:rPr>
      </w:pPr>
      <w:r w:rsidRPr="00613AAA">
        <w:rPr>
          <w:rFonts w:ascii="Times New Roman" w:hAnsi="Times New Roman"/>
          <w:sz w:val="24"/>
          <w:szCs w:val="24"/>
        </w:rPr>
        <w:t>Le quorum étant atteint, Monsieur le</w:t>
      </w:r>
      <w:r>
        <w:rPr>
          <w:rFonts w:ascii="Times New Roman" w:hAnsi="Times New Roman"/>
          <w:sz w:val="24"/>
          <w:szCs w:val="24"/>
        </w:rPr>
        <w:t xml:space="preserve"> Maire ouvre la séance à 20 H </w:t>
      </w:r>
      <w:r w:rsidR="0093245E">
        <w:rPr>
          <w:rFonts w:ascii="Times New Roman" w:hAnsi="Times New Roman"/>
          <w:sz w:val="24"/>
          <w:szCs w:val="24"/>
        </w:rPr>
        <w:t>39</w:t>
      </w:r>
    </w:p>
    <w:p w:rsidR="009A44DB" w:rsidRDefault="009A44DB" w:rsidP="009A44DB">
      <w:pPr>
        <w:pStyle w:val="Retraitcorpsdetexte"/>
        <w:spacing w:after="0"/>
        <w:ind w:left="0"/>
        <w:jc w:val="both"/>
      </w:pPr>
    </w:p>
    <w:p w:rsidR="002B5D08" w:rsidRDefault="009A44DB" w:rsidP="002B5D08">
      <w:pPr>
        <w:pStyle w:val="Retraitcorpsdetexte"/>
        <w:spacing w:after="0"/>
        <w:ind w:left="0"/>
        <w:jc w:val="both"/>
      </w:pPr>
      <w:r>
        <w:t xml:space="preserve">Après accord du Conseil Municipal, monsieur le Maire ajoute un point supplémentaire à l’ordre du jour concernant </w:t>
      </w:r>
      <w:r w:rsidR="002B5D08">
        <w:t>une d</w:t>
      </w:r>
      <w:r w:rsidR="002B5D08" w:rsidRPr="002B5D08">
        <w:t>emande de subvention auprès du Département pour l'entretien du patrimoine rural</w:t>
      </w:r>
      <w:r w:rsidR="0060663A">
        <w:t xml:space="preserve"> </w:t>
      </w:r>
      <w:r w:rsidR="002B5D08" w:rsidRPr="002B5D08">
        <w:t>- Délibération n° 31-2019</w:t>
      </w:r>
    </w:p>
    <w:p w:rsidR="00B740A6" w:rsidRPr="00613AAA" w:rsidRDefault="00247F40" w:rsidP="00247F40">
      <w:pPr>
        <w:pStyle w:val="Retraitcorpsdetexte"/>
        <w:spacing w:after="0"/>
        <w:ind w:left="0"/>
        <w:jc w:val="both"/>
      </w:pPr>
      <w:r>
        <w:t>En effet, a</w:t>
      </w:r>
      <w:r w:rsidR="00803DA4">
        <w:t xml:space="preserve">près </w:t>
      </w:r>
      <w:r>
        <w:t xml:space="preserve">un </w:t>
      </w:r>
      <w:r w:rsidR="00803DA4">
        <w:t>rendez vous av</w:t>
      </w:r>
      <w:r>
        <w:t>ec un architecte du patrimoine, il s</w:t>
      </w:r>
      <w:r w:rsidR="00803DA4">
        <w:t>era mis en place un contrat d’en</w:t>
      </w:r>
      <w:r>
        <w:t>tretien. celui-ci permettra une indemnisation à hauteur de 8</w:t>
      </w:r>
      <w:r w:rsidR="00803DA4">
        <w:t xml:space="preserve">0% des dépenses. </w:t>
      </w:r>
      <w:r>
        <w:t>(n</w:t>
      </w:r>
      <w:r w:rsidR="00803DA4">
        <w:t>otamment pour le toit de l’église</w:t>
      </w:r>
      <w:r>
        <w:t>)</w:t>
      </w:r>
      <w:r w:rsidR="00803DA4">
        <w:t xml:space="preserve">. </w:t>
      </w:r>
      <w:r>
        <w:t>Une d</w:t>
      </w:r>
      <w:r w:rsidR="00803DA4">
        <w:t xml:space="preserve">élibération </w:t>
      </w:r>
      <w:r>
        <w:t xml:space="preserve">est donc </w:t>
      </w:r>
      <w:r w:rsidR="00803DA4">
        <w:t>nécessaire</w:t>
      </w:r>
      <w:r>
        <w:t>.</w:t>
      </w:r>
    </w:p>
    <w:p w:rsidR="00B740A6" w:rsidRPr="00613AAA" w:rsidRDefault="00B740A6" w:rsidP="00B740A6">
      <w:pPr>
        <w:pStyle w:val="Retraitcorpsdetexte"/>
        <w:numPr>
          <w:ilvl w:val="0"/>
          <w:numId w:val="11"/>
        </w:numPr>
        <w:spacing w:after="0"/>
        <w:rPr>
          <w:b/>
          <w:u w:val="single"/>
        </w:rPr>
      </w:pPr>
      <w:r w:rsidRPr="00613AAA">
        <w:rPr>
          <w:b/>
          <w:u w:val="single"/>
        </w:rPr>
        <w:lastRenderedPageBreak/>
        <w:t>Approbatio</w:t>
      </w:r>
      <w:r>
        <w:rPr>
          <w:b/>
          <w:u w:val="single"/>
        </w:rPr>
        <w:t>n du com</w:t>
      </w:r>
      <w:r w:rsidR="006061E1">
        <w:rPr>
          <w:b/>
          <w:u w:val="single"/>
        </w:rPr>
        <w:t xml:space="preserve">pte rendu du conseil du 28 juin </w:t>
      </w:r>
      <w:r>
        <w:rPr>
          <w:b/>
          <w:u w:val="single"/>
        </w:rPr>
        <w:t>2019</w:t>
      </w:r>
    </w:p>
    <w:p w:rsidR="00B740A6" w:rsidRPr="00613AAA" w:rsidRDefault="00B740A6" w:rsidP="00B740A6">
      <w:pPr>
        <w:pStyle w:val="Retraitcorpsdetexte"/>
        <w:ind w:left="1440"/>
        <w:jc w:val="right"/>
        <w:rPr>
          <w:b/>
        </w:rPr>
      </w:pPr>
      <w:r w:rsidRPr="00613AAA">
        <w:rPr>
          <w:b/>
        </w:rPr>
        <w:t>Approbation à l'unanimité</w:t>
      </w:r>
    </w:p>
    <w:p w:rsidR="0060663A" w:rsidRDefault="0060663A" w:rsidP="00D07321">
      <w:pPr>
        <w:pStyle w:val="Retraitcorpsdetexte"/>
        <w:spacing w:after="0"/>
        <w:ind w:left="0"/>
        <w:rPr>
          <w:b/>
          <w:u w:val="single"/>
        </w:rPr>
      </w:pPr>
    </w:p>
    <w:p w:rsidR="000410F8" w:rsidRPr="00FC105E" w:rsidRDefault="000410F8" w:rsidP="000410F8">
      <w:pPr>
        <w:pStyle w:val="Retraitcorpsdetexte"/>
        <w:numPr>
          <w:ilvl w:val="0"/>
          <w:numId w:val="1"/>
        </w:numPr>
        <w:spacing w:after="0"/>
        <w:rPr>
          <w:b/>
          <w:u w:val="single"/>
        </w:rPr>
      </w:pPr>
      <w:r w:rsidRPr="00FC105E">
        <w:rPr>
          <w:b/>
          <w:u w:val="single"/>
        </w:rPr>
        <w:t>Rapport annuel SIARNC - Délibération n° 21-2019</w:t>
      </w:r>
    </w:p>
    <w:p w:rsidR="000410F8" w:rsidRPr="00A76839" w:rsidRDefault="000410F8" w:rsidP="000410F8">
      <w:pPr>
        <w:pStyle w:val="Retraitcorpsdetexte"/>
        <w:spacing w:after="0"/>
        <w:ind w:left="0"/>
        <w:jc w:val="both"/>
      </w:pPr>
      <w:r w:rsidRPr="00A76839">
        <w:t xml:space="preserve">Le rapport prix et qualité du service assainissement a été présenté au Comité Syndical en juin dernier. A cette occasion, les indicateurs-clé de l’activité du service d’assainissement ont été présentés à l’assemblée, aussi bien concernant l’exploitation des ouvrages, que les études et travaux d’investissement. </w:t>
      </w:r>
    </w:p>
    <w:p w:rsidR="000410F8" w:rsidRPr="00A76839" w:rsidRDefault="000410F8" w:rsidP="000410F8">
      <w:pPr>
        <w:pStyle w:val="Retraitcorpsdetexte"/>
        <w:spacing w:after="0"/>
        <w:ind w:left="0"/>
        <w:jc w:val="both"/>
      </w:pPr>
      <w:r w:rsidRPr="00A76839">
        <w:t>La loi n°95-101 du 2 février 1995, dite « loi Barnier » relative au renforcement de la protection de l’environnement et le décret d’application n° 95-635 du 6 mai 1995 organisent la diffusion d’une information détaillée sur le prix et la qualité des services publics et de l’assainissement.</w:t>
      </w:r>
    </w:p>
    <w:p w:rsidR="005E041D" w:rsidRDefault="005E041D" w:rsidP="005E041D">
      <w:pPr>
        <w:pStyle w:val="Retraitcorpsdetexte"/>
        <w:spacing w:after="0"/>
        <w:ind w:left="0"/>
        <w:jc w:val="both"/>
      </w:pPr>
      <w:r>
        <w:t>Monsieur le Maire donne lecture de la délibération n° 21-2019 qui propose de prendre acte du rapport annuel 2018</w:t>
      </w:r>
      <w:r w:rsidRPr="00A76839">
        <w:t xml:space="preserve"> sur le prix et la qualité du service public d’assainissement.</w:t>
      </w:r>
    </w:p>
    <w:p w:rsidR="005E041D" w:rsidRDefault="005E041D" w:rsidP="005E041D">
      <w:pPr>
        <w:pStyle w:val="Retraitcorpsdetexte"/>
        <w:spacing w:after="0"/>
        <w:ind w:left="0"/>
        <w:jc w:val="both"/>
      </w:pPr>
      <w:r>
        <w:t xml:space="preserve">Pour ce qui concerne l’installation du tout à l’égout sur le chemin de l’Eglise, la résidence St Martin, le chemin du Château Bertin, les Aulnes </w:t>
      </w:r>
      <w:proofErr w:type="spellStart"/>
      <w:r>
        <w:t>Montphilippe</w:t>
      </w:r>
      <w:proofErr w:type="spellEnd"/>
      <w:r>
        <w:t xml:space="preserve"> et sur la  RD 13 jusqu’à la route du Tremblay, les travaux étaient prévus au début de l’automne, mais ils vont être retardés. Il faut faire préalablement un plan de zonage, y compris les eaux pluviales. Même si tous les plans sont finalisés et le marché signé, il faudra avant toute chose, lancer une enquête publique sous la houlette d’un commissaire enquêteur qui délivrera un compte-rendu. Alors seulement les travaux pourront commencer.  </w:t>
      </w:r>
    </w:p>
    <w:p w:rsidR="00B16548" w:rsidRPr="005971CF" w:rsidRDefault="000410F8" w:rsidP="000410F8">
      <w:pPr>
        <w:pStyle w:val="Retraitcorpsdetexte"/>
        <w:spacing w:after="0"/>
        <w:ind w:left="0"/>
        <w:jc w:val="both"/>
      </w:pPr>
      <w:r w:rsidRPr="00A76839">
        <w:t>Ce rapport est consultable au secrétariat en format papier</w:t>
      </w:r>
    </w:p>
    <w:p w:rsidR="000410F8" w:rsidRPr="005971CF" w:rsidRDefault="005971CF" w:rsidP="005971CF">
      <w:pPr>
        <w:pStyle w:val="Retraitcorpsdetexte"/>
        <w:spacing w:after="0"/>
        <w:ind w:left="0"/>
        <w:jc w:val="right"/>
        <w:rPr>
          <w:b/>
        </w:rPr>
      </w:pPr>
      <w:r w:rsidRPr="005971CF">
        <w:rPr>
          <w:b/>
        </w:rPr>
        <w:t>Le conseil municipal</w:t>
      </w:r>
    </w:p>
    <w:p w:rsidR="005971CF" w:rsidRDefault="005971CF" w:rsidP="005971CF">
      <w:pPr>
        <w:pStyle w:val="Retraitcorpsdetexte"/>
        <w:spacing w:after="0"/>
        <w:ind w:left="0"/>
        <w:jc w:val="right"/>
        <w:rPr>
          <w:b/>
        </w:rPr>
      </w:pPr>
      <w:r w:rsidRPr="005971CF">
        <w:rPr>
          <w:b/>
        </w:rPr>
        <w:t>Prend acte</w:t>
      </w:r>
    </w:p>
    <w:p w:rsidR="005971CF" w:rsidRDefault="005971CF" w:rsidP="005971CF">
      <w:pPr>
        <w:pStyle w:val="Retraitcorpsdetexte"/>
        <w:spacing w:after="0"/>
        <w:ind w:left="0"/>
        <w:jc w:val="right"/>
        <w:rPr>
          <w:b/>
          <w:u w:val="single"/>
        </w:rPr>
      </w:pPr>
    </w:p>
    <w:p w:rsidR="000410F8" w:rsidRDefault="000410F8" w:rsidP="000410F8">
      <w:pPr>
        <w:pStyle w:val="Retraitcorpsdetexte"/>
        <w:numPr>
          <w:ilvl w:val="0"/>
          <w:numId w:val="1"/>
        </w:numPr>
        <w:spacing w:after="0"/>
        <w:rPr>
          <w:b/>
          <w:u w:val="single"/>
        </w:rPr>
      </w:pPr>
      <w:r w:rsidRPr="00FC105E">
        <w:rPr>
          <w:b/>
          <w:u w:val="single"/>
        </w:rPr>
        <w:t xml:space="preserve">Rapport d'activité 2018 de la Communauté de Communes </w:t>
      </w:r>
      <w:r w:rsidR="00F4019A" w:rsidRPr="00F4019A">
        <w:rPr>
          <w:b/>
          <w:u w:val="single"/>
        </w:rPr>
        <w:t>Cœur</w:t>
      </w:r>
      <w:r w:rsidR="00F4019A">
        <w:rPr>
          <w:b/>
          <w:u w:val="single"/>
        </w:rPr>
        <w:t xml:space="preserve"> </w:t>
      </w:r>
      <w:r w:rsidR="00B77F26">
        <w:rPr>
          <w:b/>
          <w:u w:val="single"/>
        </w:rPr>
        <w:t>d’</w:t>
      </w:r>
      <w:r w:rsidRPr="00FC105E">
        <w:rPr>
          <w:b/>
          <w:u w:val="single"/>
        </w:rPr>
        <w:t>Yvelines - Délibération n° 22-2019</w:t>
      </w:r>
    </w:p>
    <w:p w:rsidR="000410F8" w:rsidRPr="00507C02" w:rsidRDefault="000410F8" w:rsidP="005971CF">
      <w:pPr>
        <w:pStyle w:val="Paragraphedeliste"/>
        <w:spacing w:after="0"/>
        <w:ind w:left="0"/>
        <w:jc w:val="both"/>
        <w:rPr>
          <w:rFonts w:ascii="Times New Roman" w:hAnsi="Times New Roman" w:cs="Times New Roman"/>
          <w:b/>
          <w:sz w:val="24"/>
          <w:szCs w:val="24"/>
          <w:u w:val="single"/>
        </w:rPr>
      </w:pPr>
      <w:r w:rsidRPr="00507C02">
        <w:rPr>
          <w:rFonts w:ascii="Times New Roman" w:hAnsi="Times New Roman" w:cs="Times New Roman"/>
          <w:sz w:val="24"/>
          <w:szCs w:val="24"/>
        </w:rPr>
        <w:t>L'article L 5211 du Code Général des Collectivités Territoriales stipule qu'un rapport d'activités de l'établissement public de coopération intercommunale doit être adressé à chaque maire des communes membres. Ce rapport, approuvé en conse</w:t>
      </w:r>
      <w:r>
        <w:rPr>
          <w:rFonts w:ascii="Times New Roman" w:hAnsi="Times New Roman" w:cs="Times New Roman"/>
          <w:sz w:val="24"/>
          <w:szCs w:val="24"/>
        </w:rPr>
        <w:t>il communautaire le 3 juillet</w:t>
      </w:r>
      <w:r w:rsidRPr="00507C02">
        <w:rPr>
          <w:rFonts w:ascii="Times New Roman" w:hAnsi="Times New Roman" w:cs="Times New Roman"/>
          <w:sz w:val="24"/>
          <w:szCs w:val="24"/>
        </w:rPr>
        <w:t xml:space="preserve"> dernier, doit faire l'objet d'une présentation au conseil municipal. </w:t>
      </w:r>
      <w:r w:rsidR="00247F40">
        <w:rPr>
          <w:rFonts w:ascii="Times New Roman" w:hAnsi="Times New Roman" w:cs="Times New Roman"/>
          <w:sz w:val="24"/>
          <w:szCs w:val="24"/>
        </w:rPr>
        <w:t>C</w:t>
      </w:r>
      <w:r>
        <w:rPr>
          <w:rFonts w:ascii="Times New Roman" w:hAnsi="Times New Roman" w:cs="Times New Roman"/>
          <w:sz w:val="24"/>
          <w:szCs w:val="24"/>
        </w:rPr>
        <w:t>e rapport d'activité 2018</w:t>
      </w:r>
      <w:r w:rsidR="00247F40">
        <w:rPr>
          <w:rFonts w:ascii="Times New Roman" w:hAnsi="Times New Roman" w:cs="Times New Roman"/>
          <w:sz w:val="24"/>
          <w:szCs w:val="24"/>
        </w:rPr>
        <w:t xml:space="preserve"> </w:t>
      </w:r>
      <w:r w:rsidRPr="00507C02">
        <w:rPr>
          <w:rFonts w:ascii="Times New Roman" w:hAnsi="Times New Roman" w:cs="Times New Roman"/>
          <w:sz w:val="24"/>
          <w:szCs w:val="24"/>
        </w:rPr>
        <w:t xml:space="preserve"> est consultable au secrétariat.</w:t>
      </w:r>
    </w:p>
    <w:p w:rsidR="005E041D" w:rsidRDefault="005E041D" w:rsidP="005E041D">
      <w:pPr>
        <w:pStyle w:val="Retraitcorpsdetexte"/>
        <w:spacing w:after="0"/>
        <w:ind w:left="0"/>
        <w:jc w:val="both"/>
      </w:pPr>
      <w:r>
        <w:t xml:space="preserve">Les fonds de concours fonctionnent très bien, avec remboursement de la moitié des investissements. </w:t>
      </w:r>
      <w:r w:rsidR="00247F40">
        <w:t>Il en est de même concernant l'a</w:t>
      </w:r>
      <w:r>
        <w:t xml:space="preserve">ménagement du territoire, </w:t>
      </w:r>
      <w:r w:rsidR="00247F40">
        <w:t xml:space="preserve">le </w:t>
      </w:r>
      <w:r>
        <w:t xml:space="preserve">développement de sites de </w:t>
      </w:r>
      <w:proofErr w:type="spellStart"/>
      <w:r>
        <w:t>coworking</w:t>
      </w:r>
      <w:proofErr w:type="spellEnd"/>
      <w:r>
        <w:t xml:space="preserve">, notamment un projet à Pontchartrain. </w:t>
      </w:r>
    </w:p>
    <w:p w:rsidR="005E041D" w:rsidRDefault="005E041D" w:rsidP="005E041D">
      <w:pPr>
        <w:pStyle w:val="Retraitcorpsdetexte"/>
        <w:spacing w:after="0"/>
        <w:ind w:left="0"/>
        <w:jc w:val="both"/>
      </w:pPr>
      <w:r>
        <w:t xml:space="preserve">A été décidé un audit énergétique dans 57 bâtiments communaux de la CCCY, chaque commune peut ainsi soumettre des bâtiments à ce contrôle d’isolation. </w:t>
      </w:r>
    </w:p>
    <w:p w:rsidR="00B77F26" w:rsidRDefault="000410F8" w:rsidP="005971CF">
      <w:pPr>
        <w:pStyle w:val="Retraitcorpsdetexte"/>
        <w:spacing w:after="0"/>
        <w:ind w:left="0"/>
        <w:jc w:val="both"/>
      </w:pPr>
      <w:r>
        <w:t xml:space="preserve">Monsieur le Maire donne </w:t>
      </w:r>
      <w:r w:rsidR="005971CF">
        <w:t>lecture de la délibération n° 22</w:t>
      </w:r>
      <w:r>
        <w:t xml:space="preserve">-2019 qui propose de </w:t>
      </w:r>
      <w:r w:rsidR="005971CF">
        <w:t>p</w:t>
      </w:r>
      <w:r w:rsidRPr="00507C02">
        <w:t>rendre</w:t>
      </w:r>
      <w:r>
        <w:t xml:space="preserve"> acte du rapport d'activité 2018</w:t>
      </w:r>
      <w:r w:rsidRPr="00507C02">
        <w:t xml:space="preserve"> de la Communauté de Communes Cœur </w:t>
      </w:r>
      <w:r w:rsidR="00B77F26">
        <w:t>d’</w:t>
      </w:r>
      <w:r w:rsidRPr="00507C02">
        <w:t>Yvelines</w:t>
      </w:r>
      <w:r w:rsidR="005971CF">
        <w:t>.</w:t>
      </w:r>
    </w:p>
    <w:p w:rsidR="005971CF" w:rsidRPr="005971CF" w:rsidRDefault="005971CF" w:rsidP="005971CF">
      <w:pPr>
        <w:pStyle w:val="Retraitcorpsdetexte"/>
        <w:spacing w:after="0"/>
        <w:ind w:left="0"/>
        <w:jc w:val="right"/>
        <w:rPr>
          <w:b/>
        </w:rPr>
      </w:pPr>
      <w:r w:rsidRPr="005971CF">
        <w:rPr>
          <w:b/>
        </w:rPr>
        <w:t>Le conseil municipal</w:t>
      </w:r>
    </w:p>
    <w:p w:rsidR="005971CF" w:rsidRDefault="005971CF" w:rsidP="005971CF">
      <w:pPr>
        <w:pStyle w:val="Retraitcorpsdetexte"/>
        <w:spacing w:after="0"/>
        <w:ind w:left="0"/>
        <w:jc w:val="right"/>
        <w:rPr>
          <w:b/>
        </w:rPr>
      </w:pPr>
      <w:r w:rsidRPr="005971CF">
        <w:rPr>
          <w:b/>
        </w:rPr>
        <w:t>Prend acte</w:t>
      </w:r>
    </w:p>
    <w:p w:rsidR="005971CF" w:rsidRDefault="005971CF" w:rsidP="005971CF">
      <w:pPr>
        <w:pStyle w:val="Retraitcorpsdetexte"/>
        <w:spacing w:after="0"/>
        <w:ind w:left="0"/>
        <w:jc w:val="right"/>
        <w:rPr>
          <w:b/>
        </w:rPr>
      </w:pPr>
    </w:p>
    <w:p w:rsidR="000410F8" w:rsidRDefault="000410F8" w:rsidP="000410F8">
      <w:pPr>
        <w:pStyle w:val="Retraitcorpsdetexte"/>
        <w:numPr>
          <w:ilvl w:val="0"/>
          <w:numId w:val="1"/>
        </w:numPr>
        <w:spacing w:after="0"/>
        <w:rPr>
          <w:b/>
          <w:u w:val="single"/>
        </w:rPr>
      </w:pPr>
      <w:r w:rsidRPr="00FC105E">
        <w:rPr>
          <w:b/>
          <w:u w:val="single"/>
        </w:rPr>
        <w:t>Rapport d'activité "</w:t>
      </w:r>
      <w:r w:rsidR="0080182C">
        <w:rPr>
          <w:b/>
          <w:u w:val="single"/>
        </w:rPr>
        <w:t>D</w:t>
      </w:r>
      <w:r w:rsidRPr="00FC105E">
        <w:rPr>
          <w:b/>
          <w:u w:val="single"/>
        </w:rPr>
        <w:t>échets ménagers" 2018 - Délibération n° 23-2019</w:t>
      </w:r>
    </w:p>
    <w:p w:rsidR="005971CF" w:rsidRDefault="000410F8" w:rsidP="00247F40">
      <w:pPr>
        <w:pStyle w:val="Paragraphedeliste"/>
        <w:ind w:left="0"/>
        <w:jc w:val="both"/>
        <w:rPr>
          <w:rFonts w:ascii="Times New Roman" w:hAnsi="Times New Roman" w:cs="Times New Roman"/>
          <w:sz w:val="24"/>
          <w:szCs w:val="24"/>
        </w:rPr>
      </w:pPr>
      <w:r w:rsidRPr="00507C02">
        <w:rPr>
          <w:rFonts w:ascii="Times New Roman" w:hAnsi="Times New Roman" w:cs="Times New Roman"/>
          <w:sz w:val="24"/>
          <w:szCs w:val="24"/>
        </w:rPr>
        <w:t>Chaque président d'EPCI compétent en matière de gestion des déchets ménagers et assimilés, doit présenter à son assemblée délibérante un rapport annuel sur le prix et la qualité du service public d'élimination des déchets.</w:t>
      </w:r>
      <w:r w:rsidR="00247F40">
        <w:rPr>
          <w:rFonts w:ascii="Times New Roman" w:hAnsi="Times New Roman" w:cs="Times New Roman"/>
          <w:sz w:val="24"/>
          <w:szCs w:val="24"/>
        </w:rPr>
        <w:t xml:space="preserve"> </w:t>
      </w:r>
      <w:r w:rsidRPr="00507C02">
        <w:rPr>
          <w:rFonts w:ascii="Times New Roman" w:hAnsi="Times New Roman" w:cs="Times New Roman"/>
          <w:sz w:val="24"/>
          <w:szCs w:val="24"/>
        </w:rPr>
        <w:t xml:space="preserve">Chaque maire doit ensuite sur la base de ce rapport, présenter à son conseil municipal les éléments relatifs </w:t>
      </w:r>
      <w:r w:rsidR="0080182C">
        <w:rPr>
          <w:rFonts w:ascii="Times New Roman" w:hAnsi="Times New Roman" w:cs="Times New Roman"/>
          <w:sz w:val="24"/>
          <w:szCs w:val="24"/>
        </w:rPr>
        <w:t>au</w:t>
      </w:r>
      <w:r w:rsidRPr="00507C02">
        <w:rPr>
          <w:rFonts w:ascii="Times New Roman" w:hAnsi="Times New Roman" w:cs="Times New Roman"/>
          <w:sz w:val="24"/>
          <w:szCs w:val="24"/>
        </w:rPr>
        <w:t xml:space="preserve"> prix et à la qualité du service public d'élimination des déchets et les tenir à disposition des habitants</w:t>
      </w:r>
      <w:r w:rsidR="005971CF">
        <w:rPr>
          <w:rFonts w:ascii="Times New Roman" w:hAnsi="Times New Roman" w:cs="Times New Roman"/>
          <w:sz w:val="24"/>
          <w:szCs w:val="24"/>
        </w:rPr>
        <w:t>.</w:t>
      </w:r>
    </w:p>
    <w:p w:rsidR="000410F8" w:rsidRDefault="000410F8" w:rsidP="005971CF">
      <w:pPr>
        <w:pStyle w:val="Paragraphedeliste"/>
        <w:spacing w:after="0"/>
        <w:ind w:left="0"/>
        <w:jc w:val="both"/>
        <w:rPr>
          <w:rFonts w:ascii="Times New Roman" w:hAnsi="Times New Roman" w:cs="Times New Roman"/>
          <w:sz w:val="24"/>
          <w:szCs w:val="24"/>
        </w:rPr>
      </w:pPr>
      <w:r w:rsidRPr="005971CF">
        <w:rPr>
          <w:rFonts w:ascii="Times New Roman" w:hAnsi="Times New Roman" w:cs="Times New Roman"/>
        </w:rPr>
        <w:lastRenderedPageBreak/>
        <w:t xml:space="preserve">Monsieur le Maire donne </w:t>
      </w:r>
      <w:r w:rsidR="005971CF">
        <w:rPr>
          <w:rFonts w:ascii="Times New Roman" w:hAnsi="Times New Roman" w:cs="Times New Roman"/>
        </w:rPr>
        <w:t>lecture de la délibération n° 23</w:t>
      </w:r>
      <w:r w:rsidRPr="005971CF">
        <w:rPr>
          <w:rFonts w:ascii="Times New Roman" w:hAnsi="Times New Roman" w:cs="Times New Roman"/>
        </w:rPr>
        <w:t xml:space="preserve">-2019 qui propose de </w:t>
      </w:r>
      <w:r w:rsidR="005971CF">
        <w:rPr>
          <w:rFonts w:ascii="Times New Roman" w:hAnsi="Times New Roman" w:cs="Times New Roman"/>
          <w:sz w:val="24"/>
          <w:szCs w:val="24"/>
        </w:rPr>
        <w:t>p</w:t>
      </w:r>
      <w:r w:rsidRPr="00507C02">
        <w:rPr>
          <w:rFonts w:ascii="Times New Roman" w:hAnsi="Times New Roman" w:cs="Times New Roman"/>
          <w:sz w:val="24"/>
          <w:szCs w:val="24"/>
        </w:rPr>
        <w:t>rendre</w:t>
      </w:r>
      <w:r>
        <w:rPr>
          <w:rFonts w:ascii="Times New Roman" w:hAnsi="Times New Roman" w:cs="Times New Roman"/>
          <w:sz w:val="24"/>
          <w:szCs w:val="24"/>
        </w:rPr>
        <w:t xml:space="preserve"> acte du rapport d'activité 2018</w:t>
      </w:r>
      <w:r w:rsidRPr="00507C02">
        <w:rPr>
          <w:rFonts w:ascii="Times New Roman" w:hAnsi="Times New Roman" w:cs="Times New Roman"/>
          <w:sz w:val="24"/>
          <w:szCs w:val="24"/>
        </w:rPr>
        <w:t xml:space="preserve"> du Syndicat Intercommunal d'Evacuation et d'Elimination </w:t>
      </w:r>
      <w:r>
        <w:rPr>
          <w:rFonts w:ascii="Times New Roman" w:hAnsi="Times New Roman" w:cs="Times New Roman"/>
          <w:sz w:val="24"/>
          <w:szCs w:val="24"/>
        </w:rPr>
        <w:t>des Déchets de l'Ouest Yvelines</w:t>
      </w:r>
      <w:r w:rsidR="0080182C">
        <w:rPr>
          <w:rFonts w:ascii="Times New Roman" w:hAnsi="Times New Roman" w:cs="Times New Roman"/>
          <w:sz w:val="24"/>
          <w:szCs w:val="24"/>
        </w:rPr>
        <w:t xml:space="preserve">. </w:t>
      </w:r>
    </w:p>
    <w:p w:rsidR="005971CF" w:rsidRPr="005971CF" w:rsidRDefault="005971CF" w:rsidP="005971CF">
      <w:pPr>
        <w:pStyle w:val="Retraitcorpsdetexte"/>
        <w:spacing w:after="0"/>
        <w:ind w:left="0"/>
        <w:jc w:val="right"/>
        <w:rPr>
          <w:b/>
        </w:rPr>
      </w:pPr>
      <w:r w:rsidRPr="005971CF">
        <w:rPr>
          <w:b/>
        </w:rPr>
        <w:t>Le conseil municipal</w:t>
      </w:r>
    </w:p>
    <w:p w:rsidR="000410F8" w:rsidRDefault="005971CF" w:rsidP="005971CF">
      <w:pPr>
        <w:pStyle w:val="Retraitcorpsdetexte"/>
        <w:spacing w:after="0"/>
        <w:ind w:left="0"/>
        <w:jc w:val="right"/>
        <w:rPr>
          <w:b/>
        </w:rPr>
      </w:pPr>
      <w:r w:rsidRPr="005971CF">
        <w:rPr>
          <w:b/>
        </w:rPr>
        <w:t>Prend acte</w:t>
      </w:r>
    </w:p>
    <w:p w:rsidR="005971CF" w:rsidRPr="005971CF" w:rsidRDefault="005971CF" w:rsidP="005971CF">
      <w:pPr>
        <w:pStyle w:val="Retraitcorpsdetexte"/>
        <w:spacing w:after="0"/>
        <w:ind w:left="0"/>
        <w:jc w:val="right"/>
        <w:rPr>
          <w:b/>
        </w:rPr>
      </w:pPr>
    </w:p>
    <w:p w:rsidR="000410F8" w:rsidRDefault="000410F8" w:rsidP="000410F8">
      <w:pPr>
        <w:pStyle w:val="Retraitcorpsdetexte"/>
        <w:numPr>
          <w:ilvl w:val="0"/>
          <w:numId w:val="1"/>
        </w:numPr>
        <w:spacing w:after="0"/>
        <w:rPr>
          <w:b/>
          <w:u w:val="single"/>
        </w:rPr>
      </w:pPr>
      <w:r w:rsidRPr="00FC105E">
        <w:rPr>
          <w:b/>
          <w:u w:val="single"/>
        </w:rPr>
        <w:t xml:space="preserve">Convention télé </w:t>
      </w:r>
      <w:proofErr w:type="spellStart"/>
      <w:r w:rsidRPr="00FC105E">
        <w:rPr>
          <w:b/>
          <w:u w:val="single"/>
        </w:rPr>
        <w:t>assitance</w:t>
      </w:r>
      <w:proofErr w:type="spellEnd"/>
      <w:r w:rsidRPr="00FC105E">
        <w:rPr>
          <w:b/>
          <w:u w:val="single"/>
        </w:rPr>
        <w:t xml:space="preserve"> </w:t>
      </w:r>
      <w:proofErr w:type="spellStart"/>
      <w:r w:rsidRPr="00FC105E">
        <w:rPr>
          <w:b/>
          <w:u w:val="single"/>
        </w:rPr>
        <w:t>Vitaris</w:t>
      </w:r>
      <w:proofErr w:type="spellEnd"/>
      <w:r w:rsidRPr="00FC105E">
        <w:rPr>
          <w:b/>
          <w:u w:val="single"/>
        </w:rPr>
        <w:t xml:space="preserve"> - Délibération n° 24-2019</w:t>
      </w:r>
    </w:p>
    <w:p w:rsidR="000410F8" w:rsidRDefault="000410F8" w:rsidP="000410F8">
      <w:pPr>
        <w:pStyle w:val="Paragraphedeliste"/>
        <w:spacing w:after="0"/>
        <w:ind w:left="0"/>
        <w:jc w:val="both"/>
        <w:rPr>
          <w:rFonts w:ascii="Times New Roman" w:hAnsi="Times New Roman" w:cs="Times New Roman"/>
          <w:sz w:val="24"/>
          <w:szCs w:val="24"/>
        </w:rPr>
      </w:pPr>
      <w:r w:rsidRPr="002B622C">
        <w:rPr>
          <w:rFonts w:ascii="Times New Roman" w:hAnsi="Times New Roman" w:cs="Times New Roman"/>
          <w:sz w:val="24"/>
          <w:szCs w:val="24"/>
        </w:rPr>
        <w:t xml:space="preserve">Le marché actuel de téléassistance, passé avec la société VITARIS  </w:t>
      </w:r>
      <w:r>
        <w:rPr>
          <w:rFonts w:ascii="Times New Roman" w:hAnsi="Times New Roman" w:cs="Times New Roman"/>
          <w:sz w:val="24"/>
          <w:szCs w:val="24"/>
        </w:rPr>
        <w:t>est arrivé</w:t>
      </w:r>
      <w:r w:rsidRPr="002B622C">
        <w:rPr>
          <w:rFonts w:ascii="Times New Roman" w:hAnsi="Times New Roman" w:cs="Times New Roman"/>
          <w:sz w:val="24"/>
          <w:szCs w:val="24"/>
        </w:rPr>
        <w:t xml:space="preserve"> </w:t>
      </w:r>
      <w:r>
        <w:rPr>
          <w:rFonts w:ascii="Times New Roman" w:hAnsi="Times New Roman" w:cs="Times New Roman"/>
          <w:sz w:val="24"/>
          <w:szCs w:val="24"/>
        </w:rPr>
        <w:t xml:space="preserve">à échéance </w:t>
      </w:r>
      <w:r w:rsidRPr="002B622C">
        <w:rPr>
          <w:rFonts w:ascii="Times New Roman" w:hAnsi="Times New Roman" w:cs="Times New Roman"/>
          <w:sz w:val="24"/>
          <w:szCs w:val="24"/>
        </w:rPr>
        <w:t xml:space="preserve">à </w:t>
      </w:r>
      <w:r>
        <w:rPr>
          <w:rFonts w:ascii="Times New Roman" w:hAnsi="Times New Roman" w:cs="Times New Roman"/>
          <w:sz w:val="24"/>
          <w:szCs w:val="24"/>
        </w:rPr>
        <w:t>la fin du mois de juin dernier</w:t>
      </w:r>
      <w:r w:rsidRPr="002B622C">
        <w:rPr>
          <w:rFonts w:ascii="Times New Roman" w:hAnsi="Times New Roman" w:cs="Times New Roman"/>
          <w:sz w:val="24"/>
          <w:szCs w:val="24"/>
        </w:rPr>
        <w:t>. Le principe essentiel de ce dispositif est maintenu, à savoir la nécessité pour une commune d’y adhérer si elle veut voir ses habitants en bénéficier.</w:t>
      </w:r>
      <w:r>
        <w:rPr>
          <w:rFonts w:ascii="Times New Roman" w:hAnsi="Times New Roman" w:cs="Times New Roman"/>
          <w:sz w:val="24"/>
          <w:szCs w:val="24"/>
        </w:rPr>
        <w:t xml:space="preserve"> Dans les Yvelines, environ 13</w:t>
      </w:r>
      <w:r w:rsidRPr="002B622C">
        <w:rPr>
          <w:rFonts w:ascii="Times New Roman" w:hAnsi="Times New Roman" w:cs="Times New Roman"/>
          <w:sz w:val="24"/>
          <w:szCs w:val="24"/>
        </w:rPr>
        <w:t> 000 abonnés sont c</w:t>
      </w:r>
      <w:r>
        <w:rPr>
          <w:rFonts w:ascii="Times New Roman" w:hAnsi="Times New Roman" w:cs="Times New Roman"/>
          <w:sz w:val="24"/>
          <w:szCs w:val="24"/>
        </w:rPr>
        <w:t xml:space="preserve">oncernés et </w:t>
      </w:r>
      <w:r w:rsidR="005C360D">
        <w:rPr>
          <w:rFonts w:ascii="Times New Roman" w:hAnsi="Times New Roman" w:cs="Times New Roman"/>
          <w:sz w:val="24"/>
          <w:szCs w:val="24"/>
        </w:rPr>
        <w:t xml:space="preserve">3 </w:t>
      </w:r>
      <w:r>
        <w:rPr>
          <w:rFonts w:ascii="Times New Roman" w:hAnsi="Times New Roman" w:cs="Times New Roman"/>
          <w:sz w:val="24"/>
          <w:szCs w:val="24"/>
        </w:rPr>
        <w:t>à Bazoches</w:t>
      </w:r>
      <w:r w:rsidRPr="002B622C">
        <w:rPr>
          <w:rFonts w:ascii="Times New Roman" w:hAnsi="Times New Roman" w:cs="Times New Roman"/>
          <w:sz w:val="24"/>
          <w:szCs w:val="24"/>
        </w:rPr>
        <w:t xml:space="preserve">. Cette téléassistance comprend actuellement une mission principale (prestation d’écoute et gestion des alarmes) mais aussi si nécessaire </w:t>
      </w:r>
      <w:r>
        <w:rPr>
          <w:rFonts w:ascii="Times New Roman" w:hAnsi="Times New Roman" w:cs="Times New Roman"/>
          <w:sz w:val="24"/>
          <w:szCs w:val="24"/>
        </w:rPr>
        <w:t>une prestation de lutte contre l'isolement et des prestations complémentaires (détecteurs spécifiques).</w:t>
      </w:r>
    </w:p>
    <w:p w:rsidR="009D7A14" w:rsidRDefault="000410F8" w:rsidP="009D7A14">
      <w:pPr>
        <w:pStyle w:val="Paragraphedeliste"/>
        <w:spacing w:after="0"/>
        <w:ind w:left="0"/>
        <w:jc w:val="both"/>
        <w:rPr>
          <w:rFonts w:ascii="Times New Roman" w:hAnsi="Times New Roman" w:cs="Times New Roman"/>
          <w:sz w:val="24"/>
          <w:szCs w:val="24"/>
        </w:rPr>
      </w:pPr>
      <w:r>
        <w:rPr>
          <w:rFonts w:ascii="Times New Roman" w:hAnsi="Times New Roman" w:cs="Times New Roman"/>
          <w:sz w:val="24"/>
          <w:szCs w:val="24"/>
        </w:rPr>
        <w:t>Notre commune</w:t>
      </w:r>
      <w:r w:rsidRPr="002B622C">
        <w:rPr>
          <w:rFonts w:ascii="Times New Roman" w:hAnsi="Times New Roman" w:cs="Times New Roman"/>
          <w:sz w:val="24"/>
          <w:szCs w:val="24"/>
        </w:rPr>
        <w:t xml:space="preserve"> prend en charge la location et la maintenance du tran</w:t>
      </w:r>
      <w:r>
        <w:rPr>
          <w:rFonts w:ascii="Times New Roman" w:hAnsi="Times New Roman" w:cs="Times New Roman"/>
          <w:sz w:val="24"/>
          <w:szCs w:val="24"/>
        </w:rPr>
        <w:t>smetteur de téléassistance (4.29</w:t>
      </w:r>
      <w:r w:rsidRPr="002B622C">
        <w:rPr>
          <w:rFonts w:ascii="Times New Roman" w:hAnsi="Times New Roman" w:cs="Times New Roman"/>
          <w:sz w:val="24"/>
          <w:szCs w:val="24"/>
        </w:rPr>
        <w:t xml:space="preserve"> € ht par appareil/mois). Le nouveau marché a été notifié et c’est à nouveau la société </w:t>
      </w:r>
      <w:proofErr w:type="spellStart"/>
      <w:r w:rsidRPr="002B622C">
        <w:rPr>
          <w:rFonts w:ascii="Times New Roman" w:hAnsi="Times New Roman" w:cs="Times New Roman"/>
          <w:sz w:val="24"/>
          <w:szCs w:val="24"/>
        </w:rPr>
        <w:t>Vitaris</w:t>
      </w:r>
      <w:proofErr w:type="spellEnd"/>
      <w:r w:rsidRPr="002B622C">
        <w:rPr>
          <w:rFonts w:ascii="Times New Roman" w:hAnsi="Times New Roman" w:cs="Times New Roman"/>
          <w:sz w:val="24"/>
          <w:szCs w:val="24"/>
        </w:rPr>
        <w:t xml:space="preserve"> qui a été retenue. Pour ce nouveau marché, la société </w:t>
      </w:r>
      <w:proofErr w:type="spellStart"/>
      <w:r w:rsidRPr="002B622C">
        <w:rPr>
          <w:rFonts w:ascii="Times New Roman" w:hAnsi="Times New Roman" w:cs="Times New Roman"/>
          <w:sz w:val="24"/>
          <w:szCs w:val="24"/>
        </w:rPr>
        <w:t>Vitaris</w:t>
      </w:r>
      <w:proofErr w:type="spellEnd"/>
      <w:r w:rsidRPr="002B622C">
        <w:rPr>
          <w:rFonts w:ascii="Times New Roman" w:hAnsi="Times New Roman" w:cs="Times New Roman"/>
          <w:sz w:val="24"/>
          <w:szCs w:val="24"/>
        </w:rPr>
        <w:t xml:space="preserve"> propose une prestation de téléassistance à l’extérieur du domicile. La mise en œuvre de cette prestation facultative supplémentaire sera à la charge de l’abonné s’il choisit d’en bénéficier. Afin que ce service soit maintenu, il est nécessaire de délibérer.</w:t>
      </w:r>
    </w:p>
    <w:p w:rsidR="009D7A14" w:rsidRDefault="000410F8" w:rsidP="000410F8">
      <w:pPr>
        <w:pStyle w:val="Paragraphedeliste"/>
        <w:spacing w:after="0"/>
        <w:ind w:left="0"/>
        <w:jc w:val="both"/>
        <w:rPr>
          <w:rFonts w:ascii="Times New Roman" w:hAnsi="Times New Roman" w:cs="Times New Roman"/>
          <w:sz w:val="24"/>
          <w:szCs w:val="24"/>
        </w:rPr>
      </w:pPr>
      <w:r w:rsidRPr="009D7A14">
        <w:rPr>
          <w:rFonts w:ascii="Times New Roman" w:hAnsi="Times New Roman" w:cs="Times New Roman"/>
          <w:sz w:val="24"/>
          <w:szCs w:val="24"/>
        </w:rPr>
        <w:t>Monsieur le Maire donne</w:t>
      </w:r>
      <w:r w:rsidR="009D7A14">
        <w:rPr>
          <w:rFonts w:ascii="Times New Roman" w:hAnsi="Times New Roman" w:cs="Times New Roman"/>
          <w:sz w:val="24"/>
          <w:szCs w:val="24"/>
        </w:rPr>
        <w:t xml:space="preserve"> lecture de la délibération n° 2</w:t>
      </w:r>
      <w:r w:rsidRPr="009D7A14">
        <w:rPr>
          <w:rFonts w:ascii="Times New Roman" w:hAnsi="Times New Roman" w:cs="Times New Roman"/>
          <w:sz w:val="24"/>
          <w:szCs w:val="24"/>
        </w:rPr>
        <w:t xml:space="preserve">4-2019 qui propose </w:t>
      </w:r>
      <w:r w:rsidR="009D7A14">
        <w:rPr>
          <w:rFonts w:ascii="Times New Roman" w:hAnsi="Times New Roman" w:cs="Times New Roman"/>
          <w:sz w:val="24"/>
          <w:szCs w:val="24"/>
        </w:rPr>
        <w:t>:</w:t>
      </w:r>
    </w:p>
    <w:p w:rsidR="000410F8" w:rsidRPr="002B622C" w:rsidRDefault="009D7A14" w:rsidP="000410F8">
      <w:pPr>
        <w:pStyle w:val="Paragraphedeliste"/>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10F8" w:rsidRPr="009D7A14">
        <w:rPr>
          <w:rFonts w:ascii="Times New Roman" w:hAnsi="Times New Roman" w:cs="Times New Roman"/>
          <w:sz w:val="24"/>
          <w:szCs w:val="24"/>
        </w:rPr>
        <w:t>d</w:t>
      </w:r>
      <w:r>
        <w:rPr>
          <w:rFonts w:ascii="Times New Roman" w:hAnsi="Times New Roman" w:cs="Times New Roman"/>
          <w:sz w:val="24"/>
          <w:szCs w:val="24"/>
        </w:rPr>
        <w:t>'a</w:t>
      </w:r>
      <w:r w:rsidR="000410F8" w:rsidRPr="002B622C">
        <w:rPr>
          <w:rFonts w:ascii="Times New Roman" w:hAnsi="Times New Roman" w:cs="Times New Roman"/>
          <w:sz w:val="24"/>
          <w:szCs w:val="24"/>
        </w:rPr>
        <w:t>dhérer au nouveau marché de téléassistance avec la société </w:t>
      </w:r>
      <w:proofErr w:type="spellStart"/>
      <w:r w:rsidR="000410F8" w:rsidRPr="002B622C">
        <w:rPr>
          <w:rFonts w:ascii="Times New Roman" w:hAnsi="Times New Roman" w:cs="Times New Roman"/>
          <w:sz w:val="24"/>
          <w:szCs w:val="24"/>
        </w:rPr>
        <w:t>Vitaris</w:t>
      </w:r>
      <w:proofErr w:type="spellEnd"/>
      <w:r w:rsidR="000410F8">
        <w:rPr>
          <w:rFonts w:ascii="Times New Roman" w:hAnsi="Times New Roman" w:cs="Times New Roman"/>
          <w:sz w:val="24"/>
          <w:szCs w:val="24"/>
        </w:rPr>
        <w:t xml:space="preserve"> pour la période 2019-2023</w:t>
      </w:r>
    </w:p>
    <w:p w:rsidR="000410F8" w:rsidRPr="002B622C" w:rsidRDefault="009D7A14" w:rsidP="000410F8">
      <w:pPr>
        <w:pStyle w:val="Paragraphedeliste"/>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C360D">
        <w:rPr>
          <w:rFonts w:ascii="Times New Roman" w:hAnsi="Times New Roman" w:cs="Times New Roman"/>
          <w:sz w:val="24"/>
          <w:szCs w:val="24"/>
        </w:rPr>
        <w:t>d’a</w:t>
      </w:r>
      <w:r w:rsidR="000410F8" w:rsidRPr="002B622C">
        <w:rPr>
          <w:rFonts w:ascii="Times New Roman" w:hAnsi="Times New Roman" w:cs="Times New Roman"/>
          <w:sz w:val="24"/>
          <w:szCs w:val="24"/>
        </w:rPr>
        <w:t xml:space="preserve">utoriser le Maire à signer la convention tripartite </w:t>
      </w:r>
      <w:r w:rsidR="000410F8">
        <w:rPr>
          <w:rFonts w:ascii="Times New Roman" w:hAnsi="Times New Roman" w:cs="Times New Roman"/>
          <w:sz w:val="24"/>
          <w:szCs w:val="24"/>
        </w:rPr>
        <w:t xml:space="preserve">entre la commune, le </w:t>
      </w:r>
      <w:r w:rsidR="000410F8" w:rsidRPr="002B622C">
        <w:rPr>
          <w:rFonts w:ascii="Times New Roman" w:hAnsi="Times New Roman" w:cs="Times New Roman"/>
          <w:sz w:val="24"/>
          <w:szCs w:val="24"/>
        </w:rPr>
        <w:t>département</w:t>
      </w:r>
      <w:r w:rsidR="000410F8">
        <w:rPr>
          <w:rFonts w:ascii="Times New Roman" w:hAnsi="Times New Roman" w:cs="Times New Roman"/>
          <w:sz w:val="24"/>
          <w:szCs w:val="24"/>
        </w:rPr>
        <w:t xml:space="preserve"> des Yvelines et la </w:t>
      </w:r>
      <w:r w:rsidR="000410F8" w:rsidRPr="002B622C">
        <w:rPr>
          <w:rFonts w:ascii="Times New Roman" w:hAnsi="Times New Roman" w:cs="Times New Roman"/>
          <w:sz w:val="24"/>
          <w:szCs w:val="24"/>
        </w:rPr>
        <w:t>société </w:t>
      </w:r>
      <w:proofErr w:type="spellStart"/>
      <w:r w:rsidR="000410F8" w:rsidRPr="002B622C">
        <w:rPr>
          <w:rFonts w:ascii="Times New Roman" w:hAnsi="Times New Roman" w:cs="Times New Roman"/>
          <w:sz w:val="24"/>
          <w:szCs w:val="24"/>
        </w:rPr>
        <w:t>Vitaris</w:t>
      </w:r>
      <w:proofErr w:type="spellEnd"/>
    </w:p>
    <w:p w:rsidR="000410F8" w:rsidRPr="009D7A14" w:rsidRDefault="009D7A14" w:rsidP="009D7A14">
      <w:pPr>
        <w:pStyle w:val="Retraitcorpsdetexte"/>
        <w:spacing w:after="0"/>
        <w:ind w:left="426"/>
        <w:jc w:val="both"/>
        <w:rPr>
          <w:b/>
        </w:rPr>
      </w:pPr>
      <w:r>
        <w:rPr>
          <w:b/>
        </w:rPr>
        <w:tab/>
      </w:r>
      <w:r>
        <w:rPr>
          <w:b/>
        </w:rPr>
        <w:tab/>
      </w:r>
      <w:r>
        <w:rPr>
          <w:b/>
        </w:rPr>
        <w:tab/>
      </w:r>
      <w:r>
        <w:rPr>
          <w:b/>
        </w:rPr>
        <w:tab/>
      </w:r>
      <w:r>
        <w:rPr>
          <w:b/>
        </w:rPr>
        <w:tab/>
      </w:r>
      <w:r>
        <w:rPr>
          <w:b/>
        </w:rPr>
        <w:tab/>
      </w:r>
      <w:r>
        <w:rPr>
          <w:b/>
        </w:rPr>
        <w:tab/>
      </w:r>
      <w:r>
        <w:rPr>
          <w:b/>
        </w:rPr>
        <w:tab/>
      </w:r>
      <w:r w:rsidR="000410F8" w:rsidRPr="009D7A14">
        <w:rPr>
          <w:b/>
        </w:rPr>
        <w:t>La délibération est mise au vote</w:t>
      </w:r>
    </w:p>
    <w:p w:rsidR="000410F8" w:rsidRPr="009D7A14" w:rsidRDefault="009D7A14" w:rsidP="009D7A14">
      <w:pPr>
        <w:pStyle w:val="Retraitcorpsdetexte"/>
        <w:spacing w:after="0"/>
        <w:jc w:val="both"/>
        <w:rPr>
          <w:b/>
        </w:rPr>
      </w:pPr>
      <w:r>
        <w:rPr>
          <w:b/>
        </w:rPr>
        <w:tab/>
      </w:r>
      <w:r>
        <w:rPr>
          <w:b/>
        </w:rPr>
        <w:tab/>
      </w:r>
      <w:r>
        <w:rPr>
          <w:b/>
        </w:rPr>
        <w:tab/>
      </w:r>
      <w:r>
        <w:rPr>
          <w:b/>
        </w:rPr>
        <w:tab/>
      </w:r>
      <w:r>
        <w:rPr>
          <w:b/>
        </w:rPr>
        <w:tab/>
      </w:r>
      <w:r>
        <w:rPr>
          <w:b/>
        </w:rPr>
        <w:tab/>
      </w:r>
      <w:r>
        <w:rPr>
          <w:b/>
        </w:rPr>
        <w:tab/>
      </w:r>
      <w:r>
        <w:rPr>
          <w:b/>
        </w:rPr>
        <w:tab/>
      </w:r>
      <w:r w:rsidR="000410F8" w:rsidRPr="009D7A14">
        <w:rPr>
          <w:b/>
        </w:rPr>
        <w:t>Approbation à l'unanimité</w:t>
      </w:r>
    </w:p>
    <w:p w:rsidR="005C360D" w:rsidRPr="00FC105E" w:rsidRDefault="005C360D" w:rsidP="009D7A14">
      <w:pPr>
        <w:pStyle w:val="Retraitcorpsdetexte"/>
        <w:spacing w:after="0"/>
        <w:jc w:val="right"/>
        <w:rPr>
          <w:b/>
          <w:u w:val="single"/>
        </w:rPr>
      </w:pPr>
    </w:p>
    <w:p w:rsidR="000410F8" w:rsidRDefault="000410F8" w:rsidP="000410F8">
      <w:pPr>
        <w:pStyle w:val="Retraitcorpsdetexte"/>
        <w:numPr>
          <w:ilvl w:val="0"/>
          <w:numId w:val="1"/>
        </w:numPr>
        <w:spacing w:after="0"/>
        <w:rPr>
          <w:b/>
          <w:u w:val="single"/>
        </w:rPr>
      </w:pPr>
      <w:r w:rsidRPr="00FC105E">
        <w:rPr>
          <w:b/>
          <w:u w:val="single"/>
        </w:rPr>
        <w:t>Programme départemental 2020-2022 d'aide aux communes en matière de voirie - Délibération n° 25-2019</w:t>
      </w:r>
    </w:p>
    <w:p w:rsidR="000410F8" w:rsidRDefault="000410F8" w:rsidP="000410F8">
      <w:pPr>
        <w:pStyle w:val="Retraitcorpsdetexte"/>
        <w:spacing w:after="0"/>
        <w:ind w:left="0"/>
        <w:jc w:val="both"/>
      </w:pPr>
      <w:r>
        <w:t>Le Conseil Départemental des Yvelines a voté, par délibération du 28 juin 2019, la prorogation de 6 mois du programme départemental 2016-2019 d'aide aux communes en matière de voirie et sa reconduction pour la période du 1er janvier 2020 au 31 décembre 2022.</w:t>
      </w:r>
    </w:p>
    <w:p w:rsidR="000410F8" w:rsidRDefault="000410F8" w:rsidP="000410F8">
      <w:pPr>
        <w:pStyle w:val="Retraitcorpsdetexte"/>
        <w:spacing w:after="0"/>
        <w:ind w:left="0"/>
        <w:jc w:val="both"/>
      </w:pPr>
      <w:r>
        <w:t xml:space="preserve">Pour mémoire dans le cadre de la programmation 2016-2019 le montant des travaux </w:t>
      </w:r>
      <w:proofErr w:type="spellStart"/>
      <w:r>
        <w:t>subventionnable</w:t>
      </w:r>
      <w:r w:rsidR="00154AE9">
        <w:t>s</w:t>
      </w:r>
      <w:proofErr w:type="spellEnd"/>
      <w:r>
        <w:t xml:space="preserve">  plafonné</w:t>
      </w:r>
      <w:r w:rsidR="00154AE9">
        <w:t>s</w:t>
      </w:r>
      <w:r>
        <w:t xml:space="preserve"> a ainsi été déterminé à 213 180 € HT fixant le montant de la subvention possible à 149 226 € (soit 70% de la dépense).</w:t>
      </w:r>
    </w:p>
    <w:p w:rsidR="000410F8" w:rsidRDefault="000410F8" w:rsidP="000410F8">
      <w:pPr>
        <w:pStyle w:val="Retraitcorpsdetexte"/>
        <w:spacing w:after="0"/>
        <w:ind w:left="0"/>
        <w:jc w:val="both"/>
      </w:pPr>
      <w:r>
        <w:t>Pour ce nouveau programme</w:t>
      </w:r>
      <w:r w:rsidR="007C4E2B">
        <w:t xml:space="preserve"> </w:t>
      </w:r>
      <w:r>
        <w:t>2020-2022</w:t>
      </w:r>
      <w:r w:rsidR="007C4E2B">
        <w:t>,</w:t>
      </w:r>
      <w:r>
        <w:t xml:space="preserve"> le plafond est de 214 617.50 toujours </w:t>
      </w:r>
      <w:proofErr w:type="spellStart"/>
      <w:r>
        <w:t>subventionnable</w:t>
      </w:r>
      <w:proofErr w:type="spellEnd"/>
      <w:r>
        <w:t xml:space="preserve"> à 70% soi</w:t>
      </w:r>
      <w:r w:rsidR="007C4E2B">
        <w:t>t</w:t>
      </w:r>
      <w:r>
        <w:t xml:space="preserve"> 150 232 €</w:t>
      </w:r>
      <w:r w:rsidR="007C4E2B">
        <w:t xml:space="preserve">. </w:t>
      </w:r>
    </w:p>
    <w:p w:rsidR="000410F8" w:rsidRDefault="000410F8" w:rsidP="000410F8">
      <w:pPr>
        <w:pStyle w:val="Retraitcorpsdetexte"/>
        <w:spacing w:after="0"/>
        <w:ind w:left="0"/>
        <w:jc w:val="both"/>
      </w:pPr>
      <w:r>
        <w:t>Cette nouvelle aide est soumis</w:t>
      </w:r>
      <w:r w:rsidR="007C4E2B">
        <w:t>e</w:t>
      </w:r>
      <w:r>
        <w:t xml:space="preserve"> </w:t>
      </w:r>
      <w:r w:rsidR="007C4E2B">
        <w:t>à</w:t>
      </w:r>
      <w:r>
        <w:t xml:space="preserve"> des critères d'attribution précis :</w:t>
      </w:r>
    </w:p>
    <w:p w:rsidR="000410F8" w:rsidRDefault="000410F8" w:rsidP="000410F8">
      <w:pPr>
        <w:pStyle w:val="Retraitcorpsdetexte"/>
        <w:spacing w:after="0"/>
        <w:ind w:left="0"/>
        <w:jc w:val="both"/>
      </w:pPr>
      <w:r>
        <w:t>- communes dont la population est inférieure à 25 000 habitants ;</w:t>
      </w:r>
    </w:p>
    <w:p w:rsidR="000410F8" w:rsidRDefault="000410F8" w:rsidP="000410F8">
      <w:pPr>
        <w:pStyle w:val="Retraitcorpsdetexte"/>
        <w:spacing w:after="0"/>
        <w:ind w:left="0"/>
        <w:jc w:val="both"/>
      </w:pPr>
      <w:r>
        <w:t xml:space="preserve">- un plafond de dépense </w:t>
      </w:r>
      <w:proofErr w:type="spellStart"/>
      <w:r>
        <w:t>subventionnable</w:t>
      </w:r>
      <w:proofErr w:type="spellEnd"/>
      <w:r>
        <w:t xml:space="preserve"> composé d'une partie forfaitaire auquel s'ajoute une partie variable. Pour notre commune, le plafond a ainsi été fixé à 214 617.5 € HT.</w:t>
      </w:r>
    </w:p>
    <w:p w:rsidR="000410F8" w:rsidRDefault="000410F8" w:rsidP="000410F8">
      <w:pPr>
        <w:pStyle w:val="Retraitcorpsdetexte"/>
        <w:spacing w:after="0"/>
        <w:ind w:left="0"/>
        <w:jc w:val="both"/>
      </w:pPr>
      <w:r>
        <w:t>- un taux de subvention qui est déterminé en appliquant un taux maximum de 20 % majoré d'un coefficient égal à trois fois le linéaire de la voirie par habitant de la commune, dans la limite d'un taux maximum de subvention à 70 %. Pour Bazoches : 70 %.</w:t>
      </w:r>
    </w:p>
    <w:p w:rsidR="000410F8" w:rsidRDefault="000410F8" w:rsidP="000410F8">
      <w:pPr>
        <w:pStyle w:val="Retraitcorpsdetexte"/>
        <w:spacing w:after="0"/>
        <w:ind w:left="0"/>
        <w:jc w:val="both"/>
      </w:pPr>
      <w:r>
        <w:t>Par conséquent, la subvention est fixée à : 150 232 € par rapport au HT .</w:t>
      </w:r>
    </w:p>
    <w:p w:rsidR="000410F8" w:rsidRDefault="000410F8" w:rsidP="000410F8">
      <w:pPr>
        <w:pStyle w:val="Retraitcorpsdetexte"/>
        <w:spacing w:after="0"/>
        <w:ind w:left="0"/>
        <w:jc w:val="both"/>
      </w:pPr>
      <w:r>
        <w:lastRenderedPageBreak/>
        <w:t>Pour pouvoir bénéficier de cette subvention, la commune doit délibérer et fournir un dossier comprenant :</w:t>
      </w:r>
    </w:p>
    <w:p w:rsidR="000410F8" w:rsidRDefault="000410F8" w:rsidP="000410F8">
      <w:pPr>
        <w:pStyle w:val="Retraitcorpsdetexte"/>
        <w:spacing w:after="0"/>
        <w:ind w:left="0"/>
        <w:jc w:val="both"/>
      </w:pPr>
      <w:r>
        <w:t>- une fiche d'identification des travaux,</w:t>
      </w:r>
    </w:p>
    <w:p w:rsidR="000410F8" w:rsidRDefault="000410F8" w:rsidP="000410F8">
      <w:pPr>
        <w:pStyle w:val="Retraitcorpsdetexte"/>
        <w:spacing w:after="0"/>
        <w:ind w:left="0"/>
        <w:jc w:val="both"/>
      </w:pPr>
      <w:r>
        <w:t>- un plan de situation,</w:t>
      </w:r>
    </w:p>
    <w:p w:rsidR="000410F8" w:rsidRDefault="000410F8" w:rsidP="000410F8">
      <w:pPr>
        <w:pStyle w:val="Retraitcorpsdetexte"/>
        <w:spacing w:after="0"/>
        <w:ind w:left="0"/>
        <w:jc w:val="both"/>
      </w:pPr>
      <w:r>
        <w:t>- un devis estimatif,</w:t>
      </w:r>
    </w:p>
    <w:p w:rsidR="000410F8" w:rsidRDefault="000410F8" w:rsidP="000410F8">
      <w:pPr>
        <w:pStyle w:val="Retraitcorpsdetexte"/>
        <w:spacing w:after="0"/>
        <w:ind w:left="0"/>
        <w:jc w:val="both"/>
      </w:pPr>
      <w:r>
        <w:t>- un plan de financement.</w:t>
      </w:r>
    </w:p>
    <w:p w:rsidR="000410F8" w:rsidRDefault="000410F8" w:rsidP="000410F8">
      <w:pPr>
        <w:pStyle w:val="Retraitcorpsdetexte"/>
        <w:spacing w:after="0"/>
        <w:ind w:left="0"/>
        <w:jc w:val="both"/>
      </w:pPr>
      <w:r>
        <w:t>De plus, la commune ne devra pas engager les travaux sans avoir reçu de notification de l'arrêté attributif de la subvention.</w:t>
      </w:r>
    </w:p>
    <w:p w:rsidR="000410F8" w:rsidRDefault="000410F8" w:rsidP="009D7A14">
      <w:pPr>
        <w:pStyle w:val="Retraitcorpsdetexte"/>
        <w:spacing w:after="0"/>
        <w:ind w:left="0"/>
        <w:jc w:val="both"/>
      </w:pPr>
      <w:r>
        <w:t xml:space="preserve">Monsieur le Maire donne </w:t>
      </w:r>
      <w:r w:rsidR="009D7A14">
        <w:t>lecture de la délibération n° 25</w:t>
      </w:r>
      <w:r>
        <w:t xml:space="preserve">-2019 qui propose de </w:t>
      </w:r>
      <w:r w:rsidR="009D7A14">
        <w:t>:</w:t>
      </w:r>
    </w:p>
    <w:p w:rsidR="000410F8" w:rsidRDefault="000410F8" w:rsidP="009D7A14">
      <w:pPr>
        <w:pStyle w:val="Retraitcorpsdetexte"/>
        <w:spacing w:after="0"/>
        <w:ind w:left="0"/>
        <w:jc w:val="both"/>
      </w:pPr>
      <w:r>
        <w:t xml:space="preserve">- Décider de solliciter au Conseil Départemental une subvention au titre du programme départemental 2020-2022 - d'aide aux communes et structures intercommunales en matière de voirie. La subvention s'élèvera à 150 232 € € HT soit 70 % du montant de travaux </w:t>
      </w:r>
      <w:proofErr w:type="spellStart"/>
      <w:r>
        <w:t>subventionnables</w:t>
      </w:r>
      <w:proofErr w:type="spellEnd"/>
      <w:r>
        <w:t xml:space="preserve"> de 214 617.5 € HT</w:t>
      </w:r>
    </w:p>
    <w:p w:rsidR="000410F8" w:rsidRDefault="000410F8" w:rsidP="009D7A14">
      <w:pPr>
        <w:pStyle w:val="Retraitcorpsdetexte"/>
        <w:spacing w:after="0"/>
        <w:ind w:left="0"/>
        <w:jc w:val="both"/>
      </w:pPr>
      <w:r>
        <w:t>- S'engager à utiliser cette subvention, sous son entière responsabilité, sur les voiries communales, pour réaliser les travaux figurant dans le dossier annexé à la présente délibération et conformes à l'objet du programme</w:t>
      </w:r>
    </w:p>
    <w:p w:rsidR="000410F8" w:rsidRDefault="000410F8" w:rsidP="000410F8">
      <w:pPr>
        <w:pStyle w:val="Retraitcorpsdetexte"/>
        <w:spacing w:after="0"/>
        <w:ind w:left="0"/>
        <w:jc w:val="both"/>
      </w:pPr>
      <w:r>
        <w:t>- S'engager à financer la part de travaux restant à sa charge</w:t>
      </w:r>
    </w:p>
    <w:p w:rsidR="000410F8" w:rsidRPr="00983CD2" w:rsidRDefault="000410F8" w:rsidP="000410F8">
      <w:pPr>
        <w:pStyle w:val="Retraitcorpsdetexte"/>
        <w:spacing w:after="0"/>
        <w:ind w:left="0"/>
        <w:jc w:val="both"/>
      </w:pPr>
      <w:r>
        <w:t>Ces dépenses seront prévues au budget primitif 2020 en investissement</w:t>
      </w:r>
      <w:r w:rsidR="007C4E2B">
        <w:t xml:space="preserve">. </w:t>
      </w:r>
    </w:p>
    <w:p w:rsidR="000410F8" w:rsidRPr="009D7A14" w:rsidRDefault="000410F8" w:rsidP="009D7A14">
      <w:pPr>
        <w:pStyle w:val="Retraitcorpsdetexte"/>
        <w:spacing w:after="0"/>
        <w:ind w:left="426"/>
        <w:jc w:val="right"/>
        <w:rPr>
          <w:b/>
        </w:rPr>
      </w:pPr>
      <w:r w:rsidRPr="009D7A14">
        <w:rPr>
          <w:b/>
        </w:rPr>
        <w:t>La délibération est mise au vote</w:t>
      </w:r>
    </w:p>
    <w:p w:rsidR="009D7A14" w:rsidRPr="00247F40" w:rsidRDefault="009D7A14" w:rsidP="009D7A14">
      <w:pPr>
        <w:pStyle w:val="Retraitcorpsdetexte"/>
        <w:spacing w:after="0"/>
        <w:ind w:left="0"/>
        <w:jc w:val="both"/>
        <w:rPr>
          <w:b/>
        </w:rPr>
      </w:pPr>
      <w:r>
        <w:rPr>
          <w:b/>
        </w:rPr>
        <w:tab/>
      </w:r>
      <w:r>
        <w:rPr>
          <w:b/>
        </w:rPr>
        <w:tab/>
      </w:r>
      <w:r>
        <w:rPr>
          <w:b/>
        </w:rPr>
        <w:tab/>
      </w:r>
      <w:r>
        <w:rPr>
          <w:b/>
        </w:rPr>
        <w:tab/>
      </w:r>
      <w:r>
        <w:rPr>
          <w:b/>
        </w:rPr>
        <w:tab/>
      </w:r>
      <w:r>
        <w:rPr>
          <w:b/>
        </w:rPr>
        <w:tab/>
      </w:r>
      <w:r>
        <w:rPr>
          <w:b/>
        </w:rPr>
        <w:tab/>
      </w:r>
      <w:r>
        <w:rPr>
          <w:b/>
        </w:rPr>
        <w:tab/>
        <w:t xml:space="preserve">           Approbation à </w:t>
      </w:r>
      <w:r w:rsidR="000410F8" w:rsidRPr="009D7A14">
        <w:rPr>
          <w:b/>
        </w:rPr>
        <w:t>l'unanimité</w:t>
      </w:r>
    </w:p>
    <w:p w:rsidR="00E53A12" w:rsidRPr="009D7A14" w:rsidRDefault="00E53A12" w:rsidP="009D7A14">
      <w:pPr>
        <w:pStyle w:val="Retraitcorpsdetexte"/>
        <w:spacing w:after="0"/>
        <w:ind w:left="0"/>
        <w:jc w:val="both"/>
        <w:rPr>
          <w:b/>
          <w:u w:val="single"/>
        </w:rPr>
      </w:pPr>
    </w:p>
    <w:p w:rsidR="000410F8" w:rsidRDefault="000410F8" w:rsidP="000410F8">
      <w:pPr>
        <w:pStyle w:val="Retraitcorpsdetexte"/>
        <w:numPr>
          <w:ilvl w:val="0"/>
          <w:numId w:val="1"/>
        </w:numPr>
        <w:spacing w:after="0"/>
        <w:rPr>
          <w:b/>
          <w:u w:val="single"/>
        </w:rPr>
      </w:pPr>
      <w:r w:rsidRPr="00FC105E">
        <w:rPr>
          <w:b/>
          <w:u w:val="single"/>
        </w:rPr>
        <w:t>Bourse au mérite mention baccalauréat - Délibération n° 26-2019</w:t>
      </w:r>
    </w:p>
    <w:p w:rsidR="000410F8" w:rsidRDefault="000410F8" w:rsidP="000410F8">
      <w:pPr>
        <w:pStyle w:val="Retraitcorpsdetexte"/>
        <w:spacing w:after="0"/>
        <w:ind w:left="0"/>
        <w:jc w:val="both"/>
      </w:pPr>
      <w:r>
        <w:t>Un jeune bachelier de notre commune nous a sollicité au début de l'été pour savoir s'il existait une bourse au mérite pour une mention très bien au Baccalauréat.</w:t>
      </w:r>
    </w:p>
    <w:p w:rsidR="000410F8" w:rsidRDefault="000410F8" w:rsidP="000410F8">
      <w:pPr>
        <w:pStyle w:val="Retraitcorpsdetexte"/>
        <w:spacing w:after="0"/>
        <w:ind w:left="0"/>
        <w:jc w:val="both"/>
      </w:pPr>
      <w:r>
        <w:t>Bazoches sur Guyonne ne propose pas ce type de récompense. Il existe cependant des villes de plus ou moins grande importance qui attribue une subvention aux Bacheliers :</w:t>
      </w:r>
    </w:p>
    <w:p w:rsidR="000410F8" w:rsidRDefault="000410F8" w:rsidP="000410F8">
      <w:pPr>
        <w:pStyle w:val="Retraitcorpsdetexte"/>
        <w:spacing w:after="0"/>
        <w:ind w:left="0"/>
        <w:jc w:val="both"/>
      </w:pPr>
      <w:r>
        <w:t>- Montrouge : 800 € pour une mention très bien - 400 € pour "bien"</w:t>
      </w:r>
    </w:p>
    <w:p w:rsidR="000410F8" w:rsidRDefault="000410F8" w:rsidP="000410F8">
      <w:pPr>
        <w:pStyle w:val="Retraitcorpsdetexte"/>
        <w:spacing w:after="0"/>
        <w:ind w:left="0"/>
        <w:jc w:val="both"/>
      </w:pPr>
      <w:r>
        <w:t>- Mougins : 150 € pour TB</w:t>
      </w:r>
    </w:p>
    <w:p w:rsidR="000410F8" w:rsidRDefault="000410F8" w:rsidP="000410F8">
      <w:pPr>
        <w:pStyle w:val="Retraitcorpsdetexte"/>
        <w:spacing w:after="0"/>
        <w:ind w:left="0"/>
        <w:jc w:val="both"/>
      </w:pPr>
      <w:r>
        <w:t xml:space="preserve">- </w:t>
      </w:r>
      <w:proofErr w:type="spellStart"/>
      <w:r>
        <w:t>Villemonble</w:t>
      </w:r>
      <w:proofErr w:type="spellEnd"/>
      <w:r>
        <w:t xml:space="preserve"> : 300 € TB - 150 € Bien</w:t>
      </w:r>
    </w:p>
    <w:p w:rsidR="000410F8" w:rsidRPr="00F94345" w:rsidRDefault="000410F8" w:rsidP="000410F8">
      <w:pPr>
        <w:shd w:val="clear" w:color="auto" w:fill="FFFFFF"/>
        <w:spacing w:before="120" w:after="0" w:line="240" w:lineRule="auto"/>
        <w:jc w:val="both"/>
        <w:rPr>
          <w:rFonts w:ascii="Times New Roman" w:eastAsia="Times New Roman" w:hAnsi="Times New Roman" w:cs="Times New Roman"/>
          <w:sz w:val="24"/>
          <w:szCs w:val="24"/>
          <w:lang w:eastAsia="fr-FR"/>
        </w:rPr>
      </w:pPr>
      <w:r w:rsidRPr="00F94345">
        <w:rPr>
          <w:rFonts w:ascii="Times New Roman" w:hAnsi="Times New Roman" w:cs="Times New Roman"/>
          <w:sz w:val="24"/>
          <w:szCs w:val="24"/>
        </w:rPr>
        <w:t xml:space="preserve">Pour mémoire, </w:t>
      </w:r>
      <w:r>
        <w:rPr>
          <w:rFonts w:ascii="Times New Roman" w:eastAsia="Times New Roman" w:hAnsi="Times New Roman" w:cs="Times New Roman"/>
          <w:sz w:val="24"/>
          <w:szCs w:val="24"/>
          <w:lang w:eastAsia="fr-FR"/>
        </w:rPr>
        <w:t>l</w:t>
      </w:r>
      <w:r w:rsidRPr="00F94345">
        <w:rPr>
          <w:rFonts w:ascii="Times New Roman" w:eastAsia="Times New Roman" w:hAnsi="Times New Roman" w:cs="Times New Roman"/>
          <w:sz w:val="24"/>
          <w:szCs w:val="24"/>
          <w:lang w:eastAsia="fr-FR"/>
        </w:rPr>
        <w:t>es mentions ne sont attribuées qu'aux candidats obtenant le baccalauréat à l'issue du premier groupe d'épreuves, en fonction de la moyenne obtenue :</w:t>
      </w:r>
    </w:p>
    <w:p w:rsidR="000410F8" w:rsidRPr="00F94345" w:rsidRDefault="000410F8" w:rsidP="000410F8">
      <w:pPr>
        <w:numPr>
          <w:ilvl w:val="0"/>
          <w:numId w:val="15"/>
        </w:numPr>
        <w:shd w:val="clear" w:color="auto" w:fill="FFFFFF"/>
        <w:spacing w:before="100" w:beforeAutospacing="1" w:after="0" w:line="240" w:lineRule="auto"/>
        <w:ind w:left="285"/>
        <w:jc w:val="both"/>
        <w:rPr>
          <w:rFonts w:ascii="Times New Roman" w:eastAsia="Times New Roman" w:hAnsi="Times New Roman" w:cs="Times New Roman"/>
          <w:sz w:val="24"/>
          <w:szCs w:val="24"/>
          <w:lang w:eastAsia="fr-FR"/>
        </w:rPr>
      </w:pPr>
      <w:r w:rsidRPr="00F94345">
        <w:rPr>
          <w:rFonts w:ascii="Times New Roman" w:eastAsia="Times New Roman" w:hAnsi="Times New Roman" w:cs="Times New Roman"/>
          <w:bCs/>
          <w:sz w:val="24"/>
          <w:szCs w:val="24"/>
          <w:lang w:eastAsia="fr-FR"/>
        </w:rPr>
        <w:t>mention assez bien (AB)</w:t>
      </w:r>
      <w:r w:rsidRPr="00F94345">
        <w:rPr>
          <w:rFonts w:ascii="Times New Roman" w:eastAsia="Times New Roman" w:hAnsi="Times New Roman" w:cs="Times New Roman"/>
          <w:sz w:val="24"/>
          <w:szCs w:val="24"/>
          <w:lang w:eastAsia="fr-FR"/>
        </w:rPr>
        <w:t> : moyenne égale ou supérieure à 12 et inférieure à 14</w:t>
      </w:r>
    </w:p>
    <w:p w:rsidR="000410F8" w:rsidRPr="00F94345" w:rsidRDefault="000410F8" w:rsidP="000410F8">
      <w:pPr>
        <w:numPr>
          <w:ilvl w:val="0"/>
          <w:numId w:val="15"/>
        </w:numPr>
        <w:shd w:val="clear" w:color="auto" w:fill="FFFFFF"/>
        <w:spacing w:before="100" w:beforeAutospacing="1" w:after="0" w:line="240" w:lineRule="auto"/>
        <w:ind w:left="285"/>
        <w:jc w:val="both"/>
        <w:rPr>
          <w:rFonts w:ascii="Times New Roman" w:eastAsia="Times New Roman" w:hAnsi="Times New Roman" w:cs="Times New Roman"/>
          <w:sz w:val="24"/>
          <w:szCs w:val="24"/>
          <w:lang w:eastAsia="fr-FR"/>
        </w:rPr>
      </w:pPr>
      <w:r w:rsidRPr="00F94345">
        <w:rPr>
          <w:rFonts w:ascii="Times New Roman" w:eastAsia="Times New Roman" w:hAnsi="Times New Roman" w:cs="Times New Roman"/>
          <w:bCs/>
          <w:sz w:val="24"/>
          <w:szCs w:val="24"/>
          <w:lang w:eastAsia="fr-FR"/>
        </w:rPr>
        <w:t>mention bien (B)</w:t>
      </w:r>
      <w:r w:rsidRPr="00F94345">
        <w:rPr>
          <w:rFonts w:ascii="Times New Roman" w:eastAsia="Times New Roman" w:hAnsi="Times New Roman" w:cs="Times New Roman"/>
          <w:sz w:val="24"/>
          <w:szCs w:val="24"/>
          <w:lang w:eastAsia="fr-FR"/>
        </w:rPr>
        <w:t> : moyenne égale ou supérieure à 14, et inférieure à 16</w:t>
      </w:r>
    </w:p>
    <w:p w:rsidR="007F274D" w:rsidRPr="005E041D" w:rsidRDefault="000410F8" w:rsidP="00F4019A">
      <w:pPr>
        <w:numPr>
          <w:ilvl w:val="0"/>
          <w:numId w:val="15"/>
        </w:numPr>
        <w:shd w:val="clear" w:color="auto" w:fill="FFFFFF"/>
        <w:spacing w:before="100" w:beforeAutospacing="1" w:after="0" w:line="240" w:lineRule="auto"/>
        <w:ind w:left="285"/>
        <w:jc w:val="both"/>
        <w:rPr>
          <w:rFonts w:ascii="Times New Roman" w:eastAsia="Times New Roman" w:hAnsi="Times New Roman" w:cs="Times New Roman"/>
          <w:sz w:val="24"/>
          <w:szCs w:val="24"/>
          <w:lang w:eastAsia="fr-FR"/>
        </w:rPr>
      </w:pPr>
      <w:r w:rsidRPr="00F94345">
        <w:rPr>
          <w:rFonts w:ascii="Times New Roman" w:eastAsia="Times New Roman" w:hAnsi="Times New Roman" w:cs="Times New Roman"/>
          <w:bCs/>
          <w:sz w:val="24"/>
          <w:szCs w:val="24"/>
          <w:lang w:eastAsia="fr-FR"/>
        </w:rPr>
        <w:t>mention très bien (TB)</w:t>
      </w:r>
      <w:r w:rsidRPr="00F94345">
        <w:rPr>
          <w:rFonts w:ascii="Times New Roman" w:eastAsia="Times New Roman" w:hAnsi="Times New Roman" w:cs="Times New Roman"/>
          <w:sz w:val="24"/>
          <w:szCs w:val="24"/>
          <w:lang w:eastAsia="fr-FR"/>
        </w:rPr>
        <w:t> : moyenne égale ou supérieure à 16</w:t>
      </w:r>
    </w:p>
    <w:p w:rsidR="000410F8" w:rsidRDefault="000410F8" w:rsidP="000410F8">
      <w:pPr>
        <w:pStyle w:val="Retraitcorpsdetexte"/>
        <w:spacing w:after="0"/>
        <w:ind w:left="0"/>
        <w:jc w:val="both"/>
      </w:pPr>
      <w:r>
        <w:t>Cette subvention est le plus souvent soumis</w:t>
      </w:r>
      <w:r w:rsidR="007F274D">
        <w:t>e</w:t>
      </w:r>
      <w:r>
        <w:t xml:space="preserve"> à condition d'attribution et d'utilisation.</w:t>
      </w:r>
    </w:p>
    <w:p w:rsidR="009D7A14" w:rsidRDefault="000410F8" w:rsidP="009D7A14">
      <w:pPr>
        <w:pStyle w:val="Retraitcorpsdetexte"/>
        <w:spacing w:after="0"/>
        <w:ind w:left="0"/>
        <w:jc w:val="both"/>
      </w:pPr>
      <w:r>
        <w:t>Monsieur le Maire donne lecture de la dé</w:t>
      </w:r>
      <w:r w:rsidR="009D7A14">
        <w:t>libération n° 26</w:t>
      </w:r>
      <w:r>
        <w:t xml:space="preserve">-2019 qui propose de </w:t>
      </w:r>
      <w:r w:rsidR="009D7A14">
        <w:t>:</w:t>
      </w:r>
    </w:p>
    <w:p w:rsidR="000410F8" w:rsidRDefault="000410F8" w:rsidP="000410F8">
      <w:pPr>
        <w:pStyle w:val="Retraitcorpsdetexte"/>
        <w:spacing w:after="0"/>
        <w:ind w:left="0"/>
        <w:jc w:val="both"/>
      </w:pPr>
      <w:r>
        <w:t xml:space="preserve">- Attribuer une bourse aux nouveaux bacheliers </w:t>
      </w:r>
      <w:proofErr w:type="spellStart"/>
      <w:r>
        <w:t>Bazochéens</w:t>
      </w:r>
      <w:proofErr w:type="spellEnd"/>
      <w:r>
        <w:t xml:space="preserve"> ayant obtenu une mention "très bien" d'un montant de 150 € et pour ceux avec une mention "Bien" 100 €. </w:t>
      </w:r>
    </w:p>
    <w:p w:rsidR="000410F8" w:rsidRDefault="000410F8" w:rsidP="000410F8">
      <w:pPr>
        <w:pStyle w:val="Retraitcorpsdetexte"/>
        <w:spacing w:after="0"/>
        <w:ind w:left="0"/>
        <w:jc w:val="both"/>
      </w:pPr>
      <w:r>
        <w:t>- Précise que ce versement ne sera pas automatique et se fera sur demande de l'intéressé adressée en mairie avant le 30 septembre de l'année d'obtention du diplôme accompagnée des documents suivants : justificatif de domicile à Bazoches sur Guyonne au nom du récipiendaire, relevé de notes portant la mention, copie de la pièce d'identité, RIB du bachelier, une facture originale nominative du lauréat des frais engagés dans les domaines ci-dessous.</w:t>
      </w:r>
    </w:p>
    <w:p w:rsidR="000410F8" w:rsidRDefault="000410F8" w:rsidP="000410F8">
      <w:pPr>
        <w:pStyle w:val="Retraitcorpsdetexte"/>
        <w:spacing w:after="0"/>
        <w:ind w:left="0"/>
        <w:jc w:val="both"/>
      </w:pPr>
      <w:r>
        <w:t>- Précise que cette participation devra être consacré par le lauréat, soit :</w:t>
      </w:r>
    </w:p>
    <w:p w:rsidR="000410F8" w:rsidRDefault="000410F8" w:rsidP="000410F8">
      <w:pPr>
        <w:pStyle w:val="Retraitcorpsdetexte"/>
        <w:numPr>
          <w:ilvl w:val="0"/>
          <w:numId w:val="16"/>
        </w:numPr>
        <w:spacing w:after="0"/>
        <w:jc w:val="both"/>
      </w:pPr>
      <w:r>
        <w:t>aux frais d'apprentissage à la conduite automobile,</w:t>
      </w:r>
    </w:p>
    <w:p w:rsidR="000410F8" w:rsidRDefault="000410F8" w:rsidP="000410F8">
      <w:pPr>
        <w:pStyle w:val="Retraitcorpsdetexte"/>
        <w:numPr>
          <w:ilvl w:val="0"/>
          <w:numId w:val="16"/>
        </w:numPr>
        <w:spacing w:after="0"/>
        <w:jc w:val="both"/>
      </w:pPr>
      <w:r>
        <w:t>aux frais d'un séjour linguistique</w:t>
      </w:r>
    </w:p>
    <w:p w:rsidR="000410F8" w:rsidRDefault="000410F8" w:rsidP="000410F8">
      <w:pPr>
        <w:pStyle w:val="Retraitcorpsdetexte"/>
        <w:numPr>
          <w:ilvl w:val="0"/>
          <w:numId w:val="16"/>
        </w:numPr>
        <w:spacing w:after="0"/>
        <w:jc w:val="both"/>
      </w:pPr>
      <w:r>
        <w:t>aux frais d'inscription dans un établissement d'enseignement supérieur</w:t>
      </w:r>
    </w:p>
    <w:p w:rsidR="000410F8" w:rsidRDefault="000410F8" w:rsidP="000410F8">
      <w:pPr>
        <w:pStyle w:val="Retraitcorpsdetexte"/>
        <w:numPr>
          <w:ilvl w:val="0"/>
          <w:numId w:val="16"/>
        </w:numPr>
        <w:spacing w:after="0"/>
        <w:jc w:val="both"/>
      </w:pPr>
      <w:r>
        <w:t>aux frais d'acquisition de matériel informatique</w:t>
      </w:r>
    </w:p>
    <w:p w:rsidR="000410F8" w:rsidRPr="009D7A14" w:rsidRDefault="000410F8" w:rsidP="000410F8">
      <w:pPr>
        <w:pStyle w:val="Retraitcorpsdetexte"/>
        <w:numPr>
          <w:ilvl w:val="0"/>
          <w:numId w:val="16"/>
        </w:numPr>
        <w:spacing w:after="0"/>
        <w:jc w:val="both"/>
      </w:pPr>
      <w:r>
        <w:lastRenderedPageBreak/>
        <w:t xml:space="preserve">aux frais de location d'un logement </w:t>
      </w:r>
    </w:p>
    <w:p w:rsidR="000410F8" w:rsidRDefault="009D7A14" w:rsidP="00B553A0">
      <w:pPr>
        <w:pStyle w:val="Retraitcorpsdetexte"/>
        <w:spacing w:after="0"/>
        <w:ind w:left="426"/>
        <w:jc w:val="right"/>
        <w:rPr>
          <w:b/>
        </w:rPr>
      </w:pPr>
      <w:r>
        <w:rPr>
          <w:b/>
        </w:rPr>
        <w:tab/>
      </w:r>
      <w:r>
        <w:rPr>
          <w:b/>
        </w:rPr>
        <w:tab/>
      </w:r>
      <w:r>
        <w:rPr>
          <w:b/>
        </w:rPr>
        <w:tab/>
      </w:r>
      <w:r>
        <w:rPr>
          <w:b/>
        </w:rPr>
        <w:tab/>
      </w:r>
      <w:r>
        <w:rPr>
          <w:b/>
        </w:rPr>
        <w:tab/>
      </w:r>
      <w:r>
        <w:rPr>
          <w:b/>
        </w:rPr>
        <w:tab/>
      </w:r>
      <w:r>
        <w:rPr>
          <w:b/>
        </w:rPr>
        <w:tab/>
      </w:r>
      <w:r>
        <w:rPr>
          <w:b/>
        </w:rPr>
        <w:tab/>
      </w:r>
      <w:r w:rsidR="000410F8" w:rsidRPr="009D7A14">
        <w:rPr>
          <w:b/>
        </w:rPr>
        <w:t>La délibération est mise au vote</w:t>
      </w:r>
    </w:p>
    <w:p w:rsidR="00B553A0" w:rsidRPr="00B553A0" w:rsidRDefault="00B553A0" w:rsidP="00B553A0">
      <w:pPr>
        <w:pStyle w:val="Retraitcorpsdetexte"/>
        <w:spacing w:after="0"/>
        <w:ind w:left="0"/>
        <w:jc w:val="right"/>
        <w:rPr>
          <w:b/>
        </w:rPr>
      </w:pPr>
      <w:r w:rsidRPr="00B553A0">
        <w:rPr>
          <w:b/>
        </w:rPr>
        <w:t>1 voix pour (Véronique Dekkiche) ; 13 voix contre</w:t>
      </w:r>
    </w:p>
    <w:p w:rsidR="00B553A0" w:rsidRPr="009D7A14" w:rsidRDefault="00B553A0" w:rsidP="009D7A14">
      <w:pPr>
        <w:pStyle w:val="Retraitcorpsdetexte"/>
        <w:spacing w:after="0"/>
        <w:jc w:val="both"/>
        <w:rPr>
          <w:b/>
          <w:u w:val="single"/>
        </w:rPr>
      </w:pPr>
    </w:p>
    <w:p w:rsidR="000410F8" w:rsidRDefault="000410F8" w:rsidP="000410F8">
      <w:pPr>
        <w:pStyle w:val="Retraitcorpsdetexte"/>
        <w:numPr>
          <w:ilvl w:val="0"/>
          <w:numId w:val="10"/>
        </w:numPr>
        <w:spacing w:after="0"/>
        <w:ind w:left="426" w:hanging="426"/>
        <w:rPr>
          <w:b/>
          <w:u w:val="single"/>
        </w:rPr>
      </w:pPr>
      <w:r w:rsidRPr="002F7729">
        <w:rPr>
          <w:b/>
          <w:u w:val="single"/>
        </w:rPr>
        <w:t>Décision modificative 1 - Délibération n° 27-2019</w:t>
      </w:r>
    </w:p>
    <w:p w:rsidR="000410F8" w:rsidRDefault="000410F8" w:rsidP="000410F8">
      <w:pPr>
        <w:pStyle w:val="Retraitcorpsdetexte"/>
        <w:spacing w:after="0"/>
        <w:ind w:left="0"/>
        <w:jc w:val="both"/>
      </w:pPr>
      <w:r>
        <w:t>Les crédits report</w:t>
      </w:r>
      <w:r w:rsidR="00B553A0">
        <w:t>é</w:t>
      </w:r>
      <w:r>
        <w:t>s sur l'opération 375 "Enfouissement" n'ont pas été totalement consommé</w:t>
      </w:r>
      <w:r w:rsidR="00B553A0">
        <w:t>s</w:t>
      </w:r>
      <w:r>
        <w:t>. Ces travaux et les factures correspondantes sont clos.</w:t>
      </w:r>
    </w:p>
    <w:p w:rsidR="000410F8" w:rsidRDefault="000410F8" w:rsidP="000410F8">
      <w:pPr>
        <w:pStyle w:val="Retraitcorpsdetexte"/>
        <w:spacing w:after="0"/>
        <w:ind w:left="0"/>
        <w:jc w:val="both"/>
      </w:pPr>
      <w:r>
        <w:t>Sur le bâtiment de la grande classe, les gouttières sont troué</w:t>
      </w:r>
      <w:r w:rsidR="00B553A0">
        <w:t>e</w:t>
      </w:r>
      <w:r>
        <w:t>s et les deux ruellées sont détériorées.</w:t>
      </w:r>
    </w:p>
    <w:p w:rsidR="000410F8" w:rsidRDefault="000410F8" w:rsidP="000410F8">
      <w:pPr>
        <w:pStyle w:val="Retraitcorpsdetexte"/>
        <w:spacing w:after="0"/>
        <w:ind w:left="0"/>
        <w:jc w:val="both"/>
      </w:pPr>
      <w:r>
        <w:t>Pour assurer la sécurité dans la cour de récréation, il convient de réaliser un mur et poser un portail entre la cantine et le bloc sanitaire.</w:t>
      </w:r>
    </w:p>
    <w:p w:rsidR="000410F8" w:rsidRDefault="000410F8" w:rsidP="000410F8">
      <w:pPr>
        <w:pStyle w:val="Retraitcorpsdetexte"/>
        <w:spacing w:after="0"/>
        <w:ind w:left="0"/>
        <w:jc w:val="both"/>
      </w:pPr>
      <w:r>
        <w:t>Du fait de l'augmentation des effectifs, il a fallu commander du mobilier à la cantine et pour les classes.</w:t>
      </w:r>
    </w:p>
    <w:p w:rsidR="000410F8" w:rsidRDefault="000410F8" w:rsidP="000410F8">
      <w:pPr>
        <w:pStyle w:val="Retraitcorpsdetexte"/>
        <w:spacing w:after="0"/>
        <w:ind w:left="0"/>
        <w:jc w:val="both"/>
      </w:pPr>
      <w:r>
        <w:t>L'opération triennal</w:t>
      </w:r>
      <w:r w:rsidR="00B553A0">
        <w:t>e</w:t>
      </w:r>
      <w:r>
        <w:t xml:space="preserve"> doit être </w:t>
      </w:r>
      <w:proofErr w:type="spellStart"/>
      <w:r>
        <w:t>réabondé</w:t>
      </w:r>
      <w:r w:rsidR="00B553A0">
        <w:t>e</w:t>
      </w:r>
      <w:proofErr w:type="spellEnd"/>
      <w:r>
        <w:t xml:space="preserve"> pour permettre la sécurisation de certains chemins</w:t>
      </w:r>
      <w:r w:rsidR="00B553A0">
        <w:t xml:space="preserve">. </w:t>
      </w:r>
    </w:p>
    <w:p w:rsidR="000410F8" w:rsidRDefault="000410F8" w:rsidP="000410F8">
      <w:pPr>
        <w:pStyle w:val="Retraitcorpsdetexte"/>
        <w:spacing w:after="0"/>
        <w:ind w:left="0"/>
        <w:jc w:val="both"/>
      </w:pPr>
      <w:r>
        <w:t>Enfin, du mobilier (isoloir handicapé) a été acheté avant le vote du budget et cette somme n'a pas été reportée sur le budget primitif.</w:t>
      </w:r>
    </w:p>
    <w:p w:rsidR="000410F8" w:rsidRDefault="000410F8" w:rsidP="009D7A14">
      <w:pPr>
        <w:pStyle w:val="Retraitcorpsdetexte"/>
        <w:spacing w:after="0"/>
        <w:ind w:left="0"/>
        <w:jc w:val="both"/>
      </w:pPr>
      <w:r>
        <w:t>Monsieur le Maire donne lecture</w:t>
      </w:r>
      <w:r w:rsidR="009D7A14">
        <w:t xml:space="preserve"> de la délibération n° 27</w:t>
      </w:r>
      <w:r>
        <w:t>-2019 qui propose de</w:t>
      </w:r>
      <w:r w:rsidR="00B553A0">
        <w:t xml:space="preserve"> : </w:t>
      </w:r>
    </w:p>
    <w:p w:rsidR="000410F8" w:rsidRDefault="000410F8" w:rsidP="000410F8">
      <w:pPr>
        <w:pStyle w:val="Retraitcorpsdetexte"/>
        <w:spacing w:after="0"/>
        <w:ind w:left="0" w:right="-567"/>
        <w:jc w:val="both"/>
        <w:rPr>
          <w:szCs w:val="20"/>
        </w:rPr>
      </w:pPr>
      <w:r>
        <w:rPr>
          <w:szCs w:val="20"/>
        </w:rPr>
        <w:t xml:space="preserve">En section d'investissement : </w:t>
      </w:r>
    </w:p>
    <w:p w:rsidR="000410F8" w:rsidRDefault="000410F8" w:rsidP="000410F8">
      <w:pPr>
        <w:pStyle w:val="Retraitcorpsdetexte"/>
        <w:numPr>
          <w:ilvl w:val="0"/>
          <w:numId w:val="17"/>
        </w:numPr>
        <w:spacing w:after="0"/>
        <w:ind w:right="-567"/>
        <w:rPr>
          <w:szCs w:val="20"/>
        </w:rPr>
      </w:pPr>
      <w:r>
        <w:rPr>
          <w:szCs w:val="20"/>
        </w:rPr>
        <w:t>Opération 375 enfouissement</w:t>
      </w:r>
    </w:p>
    <w:p w:rsidR="000410F8" w:rsidRDefault="000410F8" w:rsidP="000410F8">
      <w:pPr>
        <w:pStyle w:val="Retraitcorpsdetexte"/>
        <w:spacing w:after="0"/>
        <w:ind w:left="720" w:right="-567"/>
        <w:rPr>
          <w:szCs w:val="20"/>
        </w:rPr>
      </w:pPr>
      <w:r>
        <w:rPr>
          <w:szCs w:val="20"/>
        </w:rPr>
        <w:t>Prélèvement de 40 000 €</w:t>
      </w:r>
    </w:p>
    <w:p w:rsidR="000410F8" w:rsidRDefault="000410F8" w:rsidP="000410F8">
      <w:pPr>
        <w:pStyle w:val="Retraitcorpsdetexte"/>
        <w:numPr>
          <w:ilvl w:val="0"/>
          <w:numId w:val="17"/>
        </w:numPr>
        <w:spacing w:after="0"/>
        <w:ind w:right="-567"/>
        <w:rPr>
          <w:szCs w:val="20"/>
        </w:rPr>
      </w:pPr>
      <w:r>
        <w:rPr>
          <w:szCs w:val="20"/>
        </w:rPr>
        <w:t>Opération 360 école</w:t>
      </w:r>
    </w:p>
    <w:p w:rsidR="000410F8" w:rsidRDefault="000410F8" w:rsidP="000410F8">
      <w:pPr>
        <w:pStyle w:val="Retraitcorpsdetexte"/>
        <w:spacing w:after="0"/>
        <w:ind w:left="720" w:right="-567"/>
        <w:rPr>
          <w:szCs w:val="20"/>
        </w:rPr>
      </w:pPr>
      <w:r>
        <w:rPr>
          <w:szCs w:val="20"/>
        </w:rPr>
        <w:t>Versement de 30 000 €</w:t>
      </w:r>
    </w:p>
    <w:p w:rsidR="000410F8" w:rsidRDefault="000410F8" w:rsidP="000410F8">
      <w:pPr>
        <w:pStyle w:val="Retraitcorpsdetexte"/>
        <w:numPr>
          <w:ilvl w:val="0"/>
          <w:numId w:val="17"/>
        </w:numPr>
        <w:spacing w:after="0"/>
        <w:ind w:right="-567"/>
        <w:rPr>
          <w:szCs w:val="20"/>
        </w:rPr>
      </w:pPr>
      <w:r>
        <w:rPr>
          <w:szCs w:val="20"/>
        </w:rPr>
        <w:t xml:space="preserve">Opération 366 triennal </w:t>
      </w:r>
    </w:p>
    <w:p w:rsidR="000410F8" w:rsidRDefault="000410F8" w:rsidP="000410F8">
      <w:pPr>
        <w:pStyle w:val="Retraitcorpsdetexte"/>
        <w:spacing w:after="0"/>
        <w:ind w:left="720" w:right="-567"/>
        <w:rPr>
          <w:szCs w:val="20"/>
        </w:rPr>
      </w:pPr>
      <w:r>
        <w:rPr>
          <w:szCs w:val="20"/>
        </w:rPr>
        <w:t>Versement de 9 000 €</w:t>
      </w:r>
    </w:p>
    <w:p w:rsidR="000410F8" w:rsidRDefault="000410F8" w:rsidP="000410F8">
      <w:pPr>
        <w:pStyle w:val="Retraitcorpsdetexte"/>
        <w:numPr>
          <w:ilvl w:val="0"/>
          <w:numId w:val="17"/>
        </w:numPr>
        <w:spacing w:after="0"/>
        <w:ind w:right="-567"/>
        <w:rPr>
          <w:szCs w:val="20"/>
        </w:rPr>
      </w:pPr>
      <w:r>
        <w:rPr>
          <w:szCs w:val="20"/>
        </w:rPr>
        <w:t>Opération 373 Mobilier</w:t>
      </w:r>
    </w:p>
    <w:p w:rsidR="000410F8" w:rsidRPr="009D7A14" w:rsidRDefault="000410F8" w:rsidP="009D7A14">
      <w:pPr>
        <w:pStyle w:val="Retraitcorpsdetexte"/>
        <w:spacing w:after="0"/>
        <w:ind w:left="720" w:right="-567"/>
        <w:jc w:val="both"/>
        <w:rPr>
          <w:b/>
          <w:szCs w:val="20"/>
        </w:rPr>
      </w:pPr>
      <w:r>
        <w:rPr>
          <w:szCs w:val="20"/>
        </w:rPr>
        <w:t>Versement de 1 000 €</w:t>
      </w:r>
    </w:p>
    <w:p w:rsidR="000410F8" w:rsidRPr="009D7A14" w:rsidRDefault="009D7A14" w:rsidP="009D7A14">
      <w:pPr>
        <w:pStyle w:val="Retraitcorpsdetexte"/>
        <w:spacing w:after="0"/>
        <w:ind w:left="426"/>
        <w:jc w:val="both"/>
        <w:rPr>
          <w:b/>
        </w:rPr>
      </w:pPr>
      <w:r>
        <w:rPr>
          <w:b/>
        </w:rPr>
        <w:tab/>
      </w:r>
      <w:r>
        <w:rPr>
          <w:b/>
        </w:rPr>
        <w:tab/>
      </w:r>
      <w:r>
        <w:rPr>
          <w:b/>
        </w:rPr>
        <w:tab/>
      </w:r>
      <w:r>
        <w:rPr>
          <w:b/>
        </w:rPr>
        <w:tab/>
      </w:r>
      <w:r>
        <w:rPr>
          <w:b/>
        </w:rPr>
        <w:tab/>
      </w:r>
      <w:r>
        <w:rPr>
          <w:b/>
        </w:rPr>
        <w:tab/>
      </w:r>
      <w:r>
        <w:rPr>
          <w:b/>
        </w:rPr>
        <w:tab/>
      </w:r>
      <w:r>
        <w:rPr>
          <w:b/>
        </w:rPr>
        <w:tab/>
      </w:r>
      <w:r w:rsidR="000410F8" w:rsidRPr="009D7A14">
        <w:rPr>
          <w:b/>
        </w:rPr>
        <w:t>La délibération est mise au vote</w:t>
      </w:r>
    </w:p>
    <w:p w:rsidR="009D7A14" w:rsidRDefault="009D7A14" w:rsidP="009D7A14">
      <w:pPr>
        <w:pStyle w:val="Retraitcorpsdetexte"/>
        <w:spacing w:after="0"/>
        <w:jc w:val="both"/>
        <w:rPr>
          <w:b/>
        </w:rPr>
      </w:pPr>
      <w:r>
        <w:rPr>
          <w:b/>
        </w:rPr>
        <w:tab/>
      </w:r>
      <w:r>
        <w:rPr>
          <w:b/>
        </w:rPr>
        <w:tab/>
      </w:r>
      <w:r>
        <w:rPr>
          <w:b/>
        </w:rPr>
        <w:tab/>
      </w:r>
      <w:r>
        <w:rPr>
          <w:b/>
        </w:rPr>
        <w:tab/>
      </w:r>
      <w:r>
        <w:rPr>
          <w:b/>
        </w:rPr>
        <w:tab/>
      </w:r>
      <w:r>
        <w:rPr>
          <w:b/>
        </w:rPr>
        <w:tab/>
      </w:r>
      <w:r>
        <w:rPr>
          <w:b/>
        </w:rPr>
        <w:tab/>
      </w:r>
      <w:r>
        <w:rPr>
          <w:b/>
        </w:rPr>
        <w:tab/>
      </w:r>
      <w:r w:rsidR="000410F8" w:rsidRPr="009D7A14">
        <w:rPr>
          <w:b/>
        </w:rPr>
        <w:t>Approbation à l'unanimité</w:t>
      </w:r>
    </w:p>
    <w:p w:rsidR="00434CD0" w:rsidRPr="009D7A14" w:rsidRDefault="00434CD0" w:rsidP="009D7A14">
      <w:pPr>
        <w:pStyle w:val="Retraitcorpsdetexte"/>
        <w:spacing w:after="0"/>
        <w:jc w:val="both"/>
        <w:rPr>
          <w:b/>
        </w:rPr>
      </w:pPr>
    </w:p>
    <w:p w:rsidR="000410F8" w:rsidRPr="00CF444E" w:rsidRDefault="000410F8" w:rsidP="000410F8">
      <w:pPr>
        <w:pStyle w:val="Retraitcorpsdetexte"/>
        <w:numPr>
          <w:ilvl w:val="0"/>
          <w:numId w:val="10"/>
        </w:numPr>
        <w:spacing w:after="0"/>
        <w:ind w:left="426" w:hanging="426"/>
        <w:rPr>
          <w:b/>
          <w:u w:val="single"/>
        </w:rPr>
      </w:pPr>
      <w:r w:rsidRPr="00CF444E">
        <w:rPr>
          <w:b/>
          <w:u w:val="single"/>
        </w:rPr>
        <w:t xml:space="preserve">Demande de fonds de concours à la </w:t>
      </w:r>
      <w:r w:rsidR="00434CD0" w:rsidRPr="00CF444E">
        <w:rPr>
          <w:b/>
          <w:u w:val="single"/>
        </w:rPr>
        <w:t xml:space="preserve">Communauté </w:t>
      </w:r>
      <w:r w:rsidRPr="00CF444E">
        <w:rPr>
          <w:b/>
          <w:u w:val="single"/>
        </w:rPr>
        <w:t xml:space="preserve">de </w:t>
      </w:r>
      <w:r w:rsidR="00434CD0" w:rsidRPr="00CF444E">
        <w:rPr>
          <w:b/>
          <w:u w:val="single"/>
        </w:rPr>
        <w:t xml:space="preserve">Communes </w:t>
      </w:r>
      <w:r w:rsidR="00F4019A" w:rsidRPr="00F4019A">
        <w:rPr>
          <w:b/>
          <w:u w:val="single"/>
        </w:rPr>
        <w:t>Cœur</w:t>
      </w:r>
      <w:r w:rsidR="00F4019A">
        <w:rPr>
          <w:b/>
          <w:u w:val="single"/>
        </w:rPr>
        <w:t xml:space="preserve"> d’</w:t>
      </w:r>
      <w:r w:rsidRPr="00CF444E">
        <w:rPr>
          <w:b/>
          <w:u w:val="single"/>
        </w:rPr>
        <w:t>Yvelines</w:t>
      </w:r>
      <w:r>
        <w:rPr>
          <w:b/>
          <w:u w:val="single"/>
        </w:rPr>
        <w:t xml:space="preserve"> :</w:t>
      </w:r>
    </w:p>
    <w:p w:rsidR="000410F8" w:rsidRPr="00CF444E" w:rsidRDefault="000410F8" w:rsidP="000410F8">
      <w:pPr>
        <w:pStyle w:val="Retraitcorpsdetexte"/>
        <w:numPr>
          <w:ilvl w:val="0"/>
          <w:numId w:val="18"/>
        </w:numPr>
        <w:spacing w:after="0"/>
        <w:jc w:val="both"/>
        <w:rPr>
          <w:b/>
          <w:u w:val="single"/>
        </w:rPr>
      </w:pPr>
      <w:r>
        <w:rPr>
          <w:b/>
          <w:u w:val="single"/>
        </w:rPr>
        <w:t>R</w:t>
      </w:r>
      <w:r w:rsidRPr="00CF444E">
        <w:rPr>
          <w:b/>
          <w:u w:val="single"/>
        </w:rPr>
        <w:t xml:space="preserve">emplacement gouttière en zinc </w:t>
      </w:r>
      <w:r>
        <w:rPr>
          <w:b/>
          <w:u w:val="single"/>
        </w:rPr>
        <w:t>et réfection de deux ruellées avec</w:t>
      </w:r>
      <w:r w:rsidRPr="00CF444E">
        <w:rPr>
          <w:b/>
          <w:u w:val="single"/>
        </w:rPr>
        <w:t xml:space="preserve"> démolition cheminée de la grande classe - Délibération n° 28-2019</w:t>
      </w:r>
    </w:p>
    <w:p w:rsidR="000410F8" w:rsidRPr="00CF444E" w:rsidRDefault="000410F8" w:rsidP="000410F8">
      <w:pPr>
        <w:pStyle w:val="Retraitcorpsdetexte"/>
        <w:numPr>
          <w:ilvl w:val="0"/>
          <w:numId w:val="18"/>
        </w:numPr>
        <w:spacing w:after="0"/>
        <w:jc w:val="both"/>
        <w:rPr>
          <w:b/>
          <w:u w:val="single"/>
        </w:rPr>
      </w:pPr>
      <w:r w:rsidRPr="00CF444E">
        <w:rPr>
          <w:b/>
          <w:u w:val="single"/>
        </w:rPr>
        <w:t>Réalisation mur entre cantine et b</w:t>
      </w:r>
      <w:r>
        <w:rPr>
          <w:b/>
          <w:u w:val="single"/>
        </w:rPr>
        <w:t>loc sanitaire Délibération n° 29</w:t>
      </w:r>
      <w:r w:rsidRPr="00CF444E">
        <w:rPr>
          <w:b/>
          <w:u w:val="single"/>
        </w:rPr>
        <w:t>-2019</w:t>
      </w:r>
    </w:p>
    <w:p w:rsidR="000410F8" w:rsidRDefault="000410F8" w:rsidP="000410F8">
      <w:pPr>
        <w:pStyle w:val="Paragraphedeliste"/>
        <w:spacing w:after="0"/>
        <w:ind w:left="0"/>
        <w:jc w:val="both"/>
        <w:rPr>
          <w:rFonts w:ascii="Times New Roman" w:hAnsi="Times New Roman" w:cs="Times New Roman"/>
          <w:sz w:val="24"/>
          <w:szCs w:val="24"/>
        </w:rPr>
      </w:pPr>
      <w:r w:rsidRPr="00CF444E">
        <w:rPr>
          <w:rFonts w:ascii="Times New Roman" w:hAnsi="Times New Roman" w:cs="Times New Roman"/>
          <w:sz w:val="24"/>
          <w:szCs w:val="24"/>
        </w:rPr>
        <w:t>Après consultation des services de la CCCY, nous avons trois</w:t>
      </w:r>
      <w:r>
        <w:rPr>
          <w:rFonts w:ascii="Times New Roman" w:hAnsi="Times New Roman" w:cs="Times New Roman"/>
          <w:sz w:val="24"/>
          <w:szCs w:val="24"/>
        </w:rPr>
        <w:t xml:space="preserve"> nouveaux</w:t>
      </w:r>
      <w:r w:rsidRPr="00CF444E">
        <w:rPr>
          <w:rFonts w:ascii="Times New Roman" w:hAnsi="Times New Roman" w:cs="Times New Roman"/>
          <w:sz w:val="24"/>
          <w:szCs w:val="24"/>
        </w:rPr>
        <w:t xml:space="preserve"> dossiers éligibles </w:t>
      </w:r>
      <w:r>
        <w:rPr>
          <w:rFonts w:ascii="Times New Roman" w:hAnsi="Times New Roman" w:cs="Times New Roman"/>
          <w:sz w:val="24"/>
          <w:szCs w:val="24"/>
        </w:rPr>
        <w:t xml:space="preserve">pouvant être présentés dans le cadre des fonds de concours de la Communauté de </w:t>
      </w:r>
      <w:r w:rsidR="00434CD0">
        <w:rPr>
          <w:rFonts w:ascii="Times New Roman" w:hAnsi="Times New Roman" w:cs="Times New Roman"/>
          <w:sz w:val="24"/>
          <w:szCs w:val="24"/>
        </w:rPr>
        <w:t>C</w:t>
      </w:r>
      <w:r>
        <w:rPr>
          <w:rFonts w:ascii="Times New Roman" w:hAnsi="Times New Roman" w:cs="Times New Roman"/>
          <w:sz w:val="24"/>
          <w:szCs w:val="24"/>
        </w:rPr>
        <w:t xml:space="preserve">ommunes </w:t>
      </w:r>
      <w:r w:rsidR="00F4019A" w:rsidRPr="00F4019A">
        <w:rPr>
          <w:rFonts w:ascii="Times New Roman" w:hAnsi="Times New Roman" w:cs="Times New Roman"/>
          <w:sz w:val="24"/>
          <w:szCs w:val="24"/>
        </w:rPr>
        <w:t>Cœur</w:t>
      </w:r>
      <w:r w:rsidR="00F4019A">
        <w:rPr>
          <w:rFonts w:ascii="Times New Roman" w:hAnsi="Times New Roman" w:cs="Times New Roman"/>
          <w:sz w:val="24"/>
          <w:szCs w:val="24"/>
        </w:rPr>
        <w:t xml:space="preserve"> d’</w:t>
      </w:r>
      <w:r>
        <w:rPr>
          <w:rFonts w:ascii="Times New Roman" w:hAnsi="Times New Roman" w:cs="Times New Roman"/>
          <w:sz w:val="24"/>
          <w:szCs w:val="24"/>
        </w:rPr>
        <w:t>Yvelines:</w:t>
      </w:r>
    </w:p>
    <w:p w:rsidR="000410F8" w:rsidRPr="00CF444E" w:rsidRDefault="000410F8" w:rsidP="000410F8">
      <w:pPr>
        <w:pStyle w:val="Retraitcorpsdetexte"/>
        <w:spacing w:after="0"/>
        <w:ind w:left="0"/>
        <w:jc w:val="both"/>
      </w:pPr>
      <w:r>
        <w:t xml:space="preserve">- </w:t>
      </w:r>
      <w:r w:rsidRPr="00CF444E">
        <w:t xml:space="preserve">Remplacement gouttière en zinc de la grande classe </w:t>
      </w:r>
      <w:r>
        <w:t>pour 2893 TTC €</w:t>
      </w:r>
    </w:p>
    <w:p w:rsidR="000410F8" w:rsidRPr="00CF444E" w:rsidRDefault="000410F8" w:rsidP="000410F8">
      <w:pPr>
        <w:pStyle w:val="Retraitcorpsdetexte"/>
        <w:spacing w:after="0"/>
        <w:ind w:left="0"/>
        <w:jc w:val="both"/>
      </w:pPr>
      <w:r>
        <w:t>- R</w:t>
      </w:r>
      <w:r w:rsidRPr="00CF444E">
        <w:t>éfection de deux ruellées et démolition cheminée de la grande classe</w:t>
      </w:r>
      <w:r>
        <w:t xml:space="preserve"> pour 7348 TTC €</w:t>
      </w:r>
    </w:p>
    <w:p w:rsidR="000410F8" w:rsidRDefault="000410F8" w:rsidP="000410F8">
      <w:pPr>
        <w:pStyle w:val="Retraitcorpsdetexte"/>
        <w:spacing w:after="0"/>
        <w:ind w:left="0"/>
        <w:jc w:val="both"/>
      </w:pPr>
      <w:r>
        <w:t xml:space="preserve">- </w:t>
      </w:r>
      <w:r w:rsidRPr="00CF444E">
        <w:t xml:space="preserve">Réalisation </w:t>
      </w:r>
      <w:r>
        <w:t xml:space="preserve">d'un </w:t>
      </w:r>
      <w:r w:rsidRPr="00CF444E">
        <w:t xml:space="preserve">mur entre cantine et bloc sanitaire </w:t>
      </w:r>
      <w:r>
        <w:t>pour 2 777.34TTC  €</w:t>
      </w:r>
    </w:p>
    <w:p w:rsidR="000410F8" w:rsidRPr="00CF444E" w:rsidRDefault="000410F8" w:rsidP="000410F8">
      <w:pPr>
        <w:pStyle w:val="Paragraphedeliste"/>
        <w:spacing w:after="0"/>
        <w:ind w:left="0"/>
        <w:jc w:val="both"/>
        <w:rPr>
          <w:rFonts w:ascii="Times New Roman" w:hAnsi="Times New Roman" w:cs="Times New Roman"/>
          <w:sz w:val="24"/>
          <w:szCs w:val="24"/>
        </w:rPr>
      </w:pPr>
      <w:r w:rsidRPr="009B43CD">
        <w:rPr>
          <w:rFonts w:ascii="Times New Roman" w:hAnsi="Times New Roman" w:cs="Times New Roman"/>
        </w:rPr>
        <w:t>L'enveloppe mobilisable restante</w:t>
      </w:r>
      <w:r w:rsidRPr="00CF444E">
        <w:t xml:space="preserve"> </w:t>
      </w:r>
      <w:r w:rsidRPr="00CF444E">
        <w:rPr>
          <w:rFonts w:ascii="Times New Roman" w:hAnsi="Times New Roman" w:cs="Times New Roman"/>
          <w:sz w:val="24"/>
          <w:szCs w:val="24"/>
        </w:rPr>
        <w:t xml:space="preserve">pour Bazoches </w:t>
      </w:r>
      <w:r>
        <w:rPr>
          <w:rFonts w:ascii="Times New Roman" w:hAnsi="Times New Roman" w:cs="Times New Roman"/>
          <w:sz w:val="24"/>
          <w:szCs w:val="24"/>
        </w:rPr>
        <w:t xml:space="preserve">est de </w:t>
      </w:r>
      <w:r w:rsidRPr="00CF444E">
        <w:rPr>
          <w:rFonts w:ascii="Times New Roman" w:hAnsi="Times New Roman" w:cs="Times New Roman"/>
          <w:sz w:val="24"/>
          <w:szCs w:val="24"/>
        </w:rPr>
        <w:t>19 819.73</w:t>
      </w:r>
      <w:r>
        <w:rPr>
          <w:rFonts w:ascii="Times New Roman" w:hAnsi="Times New Roman" w:cs="Times New Roman"/>
          <w:sz w:val="24"/>
          <w:szCs w:val="24"/>
        </w:rPr>
        <w:t xml:space="preserve"> €</w:t>
      </w:r>
    </w:p>
    <w:p w:rsidR="00B52BCB" w:rsidRDefault="000410F8" w:rsidP="00B52BCB">
      <w:pPr>
        <w:pStyle w:val="Retraitcorpsdetexte"/>
        <w:spacing w:after="0"/>
        <w:ind w:left="0"/>
        <w:jc w:val="both"/>
      </w:pPr>
      <w:r w:rsidRPr="00CF444E">
        <w:t>Le fonds de concours arrivant à son terme, il est nécessaire de solliciter rapidement la CCCY.</w:t>
      </w:r>
    </w:p>
    <w:p w:rsidR="00B52BCB" w:rsidRPr="00B52BCB" w:rsidRDefault="00B52BCB" w:rsidP="00B52BCB">
      <w:pPr>
        <w:pStyle w:val="Retraitcorpsdetexte"/>
        <w:spacing w:after="0"/>
        <w:ind w:left="0"/>
        <w:jc w:val="both"/>
        <w:rPr>
          <w:u w:val="single"/>
        </w:rPr>
      </w:pPr>
      <w:r>
        <w:rPr>
          <w:u w:val="single"/>
        </w:rPr>
        <w:t xml:space="preserve">- </w:t>
      </w:r>
      <w:r w:rsidRPr="00B52BCB">
        <w:rPr>
          <w:u w:val="single"/>
        </w:rPr>
        <w:t>Remplacement gouttière en zinc et réfection de deux ruellées avec démolition cheminée de la grande classe - Délibération n° 28-2019</w:t>
      </w:r>
    </w:p>
    <w:p w:rsidR="000410F8" w:rsidRDefault="000410F8" w:rsidP="00B52BCB">
      <w:pPr>
        <w:pStyle w:val="Retraitcorpsdetexte"/>
        <w:spacing w:after="0"/>
        <w:ind w:left="0"/>
        <w:jc w:val="both"/>
      </w:pPr>
      <w:r>
        <w:t xml:space="preserve">Monsieur le Maire donne </w:t>
      </w:r>
      <w:r w:rsidR="00B52BCB">
        <w:t>lecture de la délibération n° 28</w:t>
      </w:r>
      <w:r>
        <w:t xml:space="preserve">-2019 qui propose de </w:t>
      </w:r>
      <w:r w:rsidR="00B52BCB">
        <w:t>:</w:t>
      </w:r>
    </w:p>
    <w:p w:rsidR="000410F8" w:rsidRDefault="000410F8" w:rsidP="000410F8">
      <w:pPr>
        <w:pStyle w:val="Retraitcorpsdetexte"/>
        <w:tabs>
          <w:tab w:val="left" w:pos="0"/>
        </w:tabs>
        <w:spacing w:after="0"/>
        <w:ind w:left="0"/>
        <w:jc w:val="both"/>
      </w:pPr>
      <w:r>
        <w:t xml:space="preserve">- décider de demander un fonds de concours à </w:t>
      </w:r>
      <w:proofErr w:type="spellStart"/>
      <w:r w:rsidR="00F4019A" w:rsidRPr="00F4019A">
        <w:t>Cœur</w:t>
      </w:r>
      <w:r>
        <w:t>Yvelines</w:t>
      </w:r>
      <w:proofErr w:type="spellEnd"/>
      <w:r>
        <w:t xml:space="preserve"> en vue de participer au financement des travaux de remplacement d'une gouttière en zinc et réfection de deux ruellées avec </w:t>
      </w:r>
      <w:r w:rsidRPr="007A10C2">
        <w:t xml:space="preserve">démolition </w:t>
      </w:r>
      <w:r>
        <w:t xml:space="preserve">de la </w:t>
      </w:r>
      <w:r w:rsidRPr="007A10C2">
        <w:t>cheminée d</w:t>
      </w:r>
      <w:r>
        <w:t>e la grande classe de l'école communale, à hauteur de 4 655 € (soit 50 % du montant HT)</w:t>
      </w:r>
    </w:p>
    <w:p w:rsidR="000410F8" w:rsidRPr="001E0630" w:rsidRDefault="000410F8" w:rsidP="000410F8">
      <w:pPr>
        <w:tabs>
          <w:tab w:val="left" w:pos="426"/>
        </w:tabs>
        <w:spacing w:after="0"/>
        <w:ind w:left="426" w:hanging="426"/>
        <w:contextualSpacing/>
        <w:jc w:val="both"/>
        <w:rPr>
          <w:rFonts w:ascii="Times New Roman" w:hAnsi="Times New Roman" w:cs="Times New Roman"/>
          <w:sz w:val="24"/>
          <w:szCs w:val="24"/>
        </w:rPr>
      </w:pPr>
      <w:r w:rsidRPr="001E0630">
        <w:rPr>
          <w:rFonts w:ascii="Times New Roman" w:hAnsi="Times New Roman" w:cs="Times New Roman"/>
          <w:sz w:val="24"/>
          <w:szCs w:val="24"/>
        </w:rPr>
        <w:t>- Précise</w:t>
      </w:r>
      <w:r>
        <w:rPr>
          <w:rFonts w:ascii="Times New Roman" w:hAnsi="Times New Roman" w:cs="Times New Roman"/>
          <w:sz w:val="24"/>
          <w:szCs w:val="24"/>
        </w:rPr>
        <w:t>r</w:t>
      </w:r>
      <w:r w:rsidRPr="001E0630">
        <w:rPr>
          <w:rFonts w:ascii="Times New Roman" w:hAnsi="Times New Roman" w:cs="Times New Roman"/>
          <w:sz w:val="24"/>
          <w:szCs w:val="24"/>
        </w:rPr>
        <w:t xml:space="preserve"> le plan de financement :</w:t>
      </w:r>
    </w:p>
    <w:p w:rsidR="000410F8" w:rsidRPr="001E0630" w:rsidRDefault="000410F8" w:rsidP="000410F8">
      <w:pPr>
        <w:tabs>
          <w:tab w:val="left" w:pos="426"/>
        </w:tabs>
        <w:spacing w:after="0"/>
        <w:ind w:left="426" w:hanging="426"/>
        <w:contextualSpacing/>
        <w:jc w:val="both"/>
        <w:rPr>
          <w:rFonts w:ascii="Times New Roman" w:hAnsi="Times New Roman" w:cs="Times New Roman"/>
          <w:sz w:val="24"/>
          <w:szCs w:val="24"/>
        </w:rPr>
      </w:pPr>
      <w:r>
        <w:rPr>
          <w:rFonts w:ascii="Times New Roman" w:hAnsi="Times New Roman" w:cs="Times New Roman"/>
          <w:sz w:val="24"/>
          <w:szCs w:val="24"/>
        </w:rPr>
        <w:lastRenderedPageBreak/>
        <w:t>Part communale : 4 655</w:t>
      </w:r>
      <w:r w:rsidRPr="001E0630">
        <w:rPr>
          <w:rFonts w:ascii="Times New Roman" w:hAnsi="Times New Roman" w:cs="Times New Roman"/>
          <w:sz w:val="24"/>
          <w:szCs w:val="24"/>
        </w:rPr>
        <w:t xml:space="preserve"> €</w:t>
      </w:r>
    </w:p>
    <w:p w:rsidR="000410F8" w:rsidRPr="001E0630" w:rsidRDefault="000410F8" w:rsidP="000410F8">
      <w:pPr>
        <w:tabs>
          <w:tab w:val="left" w:pos="426"/>
        </w:tabs>
        <w:spacing w:after="0"/>
        <w:ind w:left="426" w:hanging="426"/>
        <w:contextualSpacing/>
        <w:jc w:val="both"/>
        <w:rPr>
          <w:rFonts w:ascii="Times New Roman" w:hAnsi="Times New Roman" w:cs="Times New Roman"/>
          <w:sz w:val="24"/>
          <w:szCs w:val="24"/>
        </w:rPr>
      </w:pPr>
      <w:r w:rsidRPr="001E0630">
        <w:rPr>
          <w:rFonts w:ascii="Times New Roman" w:hAnsi="Times New Roman" w:cs="Times New Roman"/>
          <w:sz w:val="24"/>
          <w:szCs w:val="24"/>
        </w:rPr>
        <w:t xml:space="preserve">Part CCCY : </w:t>
      </w:r>
      <w:r>
        <w:rPr>
          <w:rFonts w:ascii="Times New Roman" w:hAnsi="Times New Roman" w:cs="Times New Roman"/>
          <w:sz w:val="24"/>
          <w:szCs w:val="24"/>
        </w:rPr>
        <w:t xml:space="preserve">4 655 </w:t>
      </w:r>
      <w:r w:rsidRPr="001E0630">
        <w:rPr>
          <w:rFonts w:ascii="Times New Roman" w:hAnsi="Times New Roman" w:cs="Times New Roman"/>
          <w:sz w:val="24"/>
          <w:szCs w:val="24"/>
        </w:rPr>
        <w:t>€</w:t>
      </w:r>
    </w:p>
    <w:p w:rsidR="000410F8" w:rsidRPr="001E0630" w:rsidRDefault="000410F8" w:rsidP="000410F8">
      <w:pPr>
        <w:tabs>
          <w:tab w:val="left" w:pos="426"/>
        </w:tabs>
        <w:spacing w:after="0"/>
        <w:ind w:left="426" w:hanging="426"/>
        <w:contextualSpacing/>
        <w:jc w:val="both"/>
        <w:rPr>
          <w:rFonts w:ascii="Times New Roman" w:hAnsi="Times New Roman" w:cs="Times New Roman"/>
          <w:sz w:val="24"/>
          <w:szCs w:val="24"/>
        </w:rPr>
      </w:pPr>
      <w:r w:rsidRPr="001E0630">
        <w:rPr>
          <w:rFonts w:ascii="Times New Roman" w:hAnsi="Times New Roman" w:cs="Times New Roman"/>
          <w:sz w:val="24"/>
          <w:szCs w:val="24"/>
        </w:rPr>
        <w:t>Po</w:t>
      </w:r>
      <w:r>
        <w:rPr>
          <w:rFonts w:ascii="Times New Roman" w:hAnsi="Times New Roman" w:cs="Times New Roman"/>
          <w:sz w:val="24"/>
          <w:szCs w:val="24"/>
        </w:rPr>
        <w:t>ur un total travaux de 9 310</w:t>
      </w:r>
      <w:r w:rsidRPr="001E0630">
        <w:rPr>
          <w:rFonts w:ascii="Times New Roman" w:hAnsi="Times New Roman" w:cs="Times New Roman"/>
          <w:sz w:val="24"/>
          <w:szCs w:val="24"/>
        </w:rPr>
        <w:t xml:space="preserve"> € HT</w:t>
      </w:r>
    </w:p>
    <w:p w:rsidR="00B52BCB" w:rsidRDefault="000410F8" w:rsidP="00B52BCB">
      <w:pPr>
        <w:pStyle w:val="Retraitcorpsdetexte"/>
        <w:spacing w:after="0"/>
        <w:ind w:left="426" w:hanging="426"/>
      </w:pPr>
      <w:r w:rsidRPr="001E0630">
        <w:t>- autorise</w:t>
      </w:r>
      <w:r>
        <w:t>r</w:t>
      </w:r>
      <w:r w:rsidRPr="001E0630">
        <w:t xml:space="preserve"> le Maire à signer tout acte afférant à cette demande</w:t>
      </w:r>
    </w:p>
    <w:p w:rsidR="00B52BCB" w:rsidRPr="00B52BCB" w:rsidRDefault="00B52BCB" w:rsidP="00B52BCB">
      <w:pPr>
        <w:pStyle w:val="Retraitcorpsdetexte"/>
        <w:spacing w:after="0"/>
        <w:ind w:left="426" w:hanging="426"/>
        <w:rPr>
          <w:b/>
        </w:rPr>
      </w:pPr>
      <w:r>
        <w:rPr>
          <w:b/>
        </w:rPr>
        <w:tab/>
      </w:r>
      <w:r>
        <w:rPr>
          <w:b/>
        </w:rPr>
        <w:tab/>
      </w:r>
      <w:r>
        <w:rPr>
          <w:b/>
        </w:rPr>
        <w:tab/>
      </w:r>
      <w:r>
        <w:rPr>
          <w:b/>
        </w:rPr>
        <w:tab/>
      </w:r>
      <w:r>
        <w:rPr>
          <w:b/>
        </w:rPr>
        <w:tab/>
      </w:r>
      <w:r>
        <w:rPr>
          <w:b/>
        </w:rPr>
        <w:tab/>
      </w:r>
      <w:r>
        <w:rPr>
          <w:b/>
        </w:rPr>
        <w:tab/>
      </w:r>
      <w:r>
        <w:rPr>
          <w:b/>
        </w:rPr>
        <w:tab/>
      </w:r>
      <w:r>
        <w:rPr>
          <w:b/>
        </w:rPr>
        <w:tab/>
      </w:r>
      <w:r w:rsidR="000410F8" w:rsidRPr="00B52BCB">
        <w:rPr>
          <w:b/>
        </w:rPr>
        <w:t>La délibération est mise au vote</w:t>
      </w:r>
    </w:p>
    <w:p w:rsidR="000410F8" w:rsidRDefault="00B52BCB" w:rsidP="00B52BCB">
      <w:pPr>
        <w:pStyle w:val="Retraitcorpsdetexte"/>
        <w:spacing w:after="0"/>
        <w:ind w:left="426" w:hanging="426"/>
        <w:rPr>
          <w:b/>
        </w:rPr>
      </w:pPr>
      <w:r>
        <w:rPr>
          <w:b/>
        </w:rPr>
        <w:tab/>
      </w:r>
      <w:r>
        <w:rPr>
          <w:b/>
        </w:rPr>
        <w:tab/>
      </w:r>
      <w:r>
        <w:rPr>
          <w:b/>
        </w:rPr>
        <w:tab/>
      </w:r>
      <w:r>
        <w:rPr>
          <w:b/>
        </w:rPr>
        <w:tab/>
      </w:r>
      <w:r>
        <w:rPr>
          <w:b/>
        </w:rPr>
        <w:tab/>
      </w:r>
      <w:r>
        <w:rPr>
          <w:b/>
        </w:rPr>
        <w:tab/>
      </w:r>
      <w:r>
        <w:rPr>
          <w:b/>
        </w:rPr>
        <w:tab/>
      </w:r>
      <w:r>
        <w:rPr>
          <w:b/>
        </w:rPr>
        <w:tab/>
      </w:r>
      <w:r>
        <w:rPr>
          <w:b/>
        </w:rPr>
        <w:tab/>
      </w:r>
      <w:r w:rsidR="000410F8" w:rsidRPr="00B52BCB">
        <w:rPr>
          <w:b/>
        </w:rPr>
        <w:t>Approbation à l'unanimité</w:t>
      </w:r>
    </w:p>
    <w:p w:rsidR="00434CD0" w:rsidRPr="00B52BCB" w:rsidRDefault="00434CD0" w:rsidP="00B52BCB">
      <w:pPr>
        <w:pStyle w:val="Retraitcorpsdetexte"/>
        <w:spacing w:after="0"/>
        <w:ind w:left="426" w:hanging="426"/>
        <w:rPr>
          <w:b/>
        </w:rPr>
      </w:pPr>
    </w:p>
    <w:p w:rsidR="000410F8" w:rsidRDefault="000410F8" w:rsidP="00B52BCB">
      <w:pPr>
        <w:pStyle w:val="Retraitcorpsdetexte"/>
        <w:spacing w:after="0"/>
        <w:ind w:left="0"/>
        <w:jc w:val="both"/>
        <w:rPr>
          <w:u w:val="single"/>
        </w:rPr>
      </w:pPr>
      <w:r>
        <w:rPr>
          <w:u w:val="single"/>
        </w:rPr>
        <w:t xml:space="preserve">- </w:t>
      </w:r>
      <w:r w:rsidRPr="00093BDD">
        <w:rPr>
          <w:u w:val="single"/>
        </w:rPr>
        <w:t>Réalisation mur entre cantine et b</w:t>
      </w:r>
      <w:r>
        <w:rPr>
          <w:u w:val="single"/>
        </w:rPr>
        <w:t>loc sanitaire Délibération n° 29</w:t>
      </w:r>
      <w:r w:rsidRPr="00093BDD">
        <w:rPr>
          <w:u w:val="single"/>
        </w:rPr>
        <w:t>-2019</w:t>
      </w:r>
    </w:p>
    <w:p w:rsidR="00B52BCB" w:rsidRPr="00434CD0" w:rsidRDefault="00B52BCB" w:rsidP="00B52BCB">
      <w:pPr>
        <w:pStyle w:val="Retraitcorpsdetexte"/>
        <w:spacing w:after="0"/>
        <w:ind w:left="0"/>
        <w:jc w:val="both"/>
      </w:pPr>
      <w:r>
        <w:t>Monsieur le Maire donne lecture de la délibération n° 29-2019 qui propose de :</w:t>
      </w:r>
    </w:p>
    <w:p w:rsidR="000410F8" w:rsidRDefault="000410F8" w:rsidP="000410F8">
      <w:pPr>
        <w:pStyle w:val="Retraitcorpsdetexte"/>
        <w:tabs>
          <w:tab w:val="left" w:pos="0"/>
        </w:tabs>
        <w:spacing w:after="0"/>
        <w:ind w:left="0"/>
        <w:jc w:val="both"/>
      </w:pPr>
      <w:r>
        <w:t xml:space="preserve">- décider de demander un fonds de concours à </w:t>
      </w:r>
      <w:r w:rsidR="00F4019A" w:rsidRPr="00F4019A">
        <w:t>Cœur</w:t>
      </w:r>
      <w:r w:rsidR="00F4019A">
        <w:t xml:space="preserve"> </w:t>
      </w:r>
      <w:r w:rsidR="00434CD0">
        <w:t>d’</w:t>
      </w:r>
      <w:r>
        <w:t>Yvelines en vue de participer au financement des travaux de réalisation d'un mur entre la cantine et le bloc sanitaire, à hauteur de 1 157.22 € (soit 50 % du montant HT)</w:t>
      </w:r>
    </w:p>
    <w:p w:rsidR="000410F8" w:rsidRPr="001E0630" w:rsidRDefault="000410F8" w:rsidP="000410F8">
      <w:pPr>
        <w:tabs>
          <w:tab w:val="left" w:pos="426"/>
        </w:tabs>
        <w:spacing w:after="0"/>
        <w:ind w:left="426" w:hanging="426"/>
        <w:contextualSpacing/>
        <w:jc w:val="both"/>
        <w:rPr>
          <w:rFonts w:ascii="Times New Roman" w:hAnsi="Times New Roman" w:cs="Times New Roman"/>
          <w:sz w:val="24"/>
          <w:szCs w:val="24"/>
        </w:rPr>
      </w:pPr>
      <w:r w:rsidRPr="001E0630">
        <w:rPr>
          <w:rFonts w:ascii="Times New Roman" w:hAnsi="Times New Roman" w:cs="Times New Roman"/>
          <w:sz w:val="24"/>
          <w:szCs w:val="24"/>
        </w:rPr>
        <w:t>- Précise</w:t>
      </w:r>
      <w:r>
        <w:rPr>
          <w:rFonts w:ascii="Times New Roman" w:hAnsi="Times New Roman" w:cs="Times New Roman"/>
          <w:sz w:val="24"/>
          <w:szCs w:val="24"/>
        </w:rPr>
        <w:t>r</w:t>
      </w:r>
      <w:r w:rsidRPr="001E0630">
        <w:rPr>
          <w:rFonts w:ascii="Times New Roman" w:hAnsi="Times New Roman" w:cs="Times New Roman"/>
          <w:sz w:val="24"/>
          <w:szCs w:val="24"/>
        </w:rPr>
        <w:t xml:space="preserve"> le plan de financement :</w:t>
      </w:r>
    </w:p>
    <w:p w:rsidR="000410F8" w:rsidRPr="001E0630" w:rsidRDefault="000410F8" w:rsidP="000410F8">
      <w:pPr>
        <w:tabs>
          <w:tab w:val="left" w:pos="426"/>
        </w:tabs>
        <w:spacing w:after="0"/>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Part communale : </w:t>
      </w:r>
      <w:r w:rsidRPr="001E0630">
        <w:rPr>
          <w:rFonts w:ascii="Times New Roman" w:hAnsi="Times New Roman" w:cs="Times New Roman"/>
          <w:sz w:val="24"/>
          <w:szCs w:val="24"/>
        </w:rPr>
        <w:t xml:space="preserve"> </w:t>
      </w:r>
      <w:r>
        <w:rPr>
          <w:rFonts w:ascii="Times New Roman" w:hAnsi="Times New Roman" w:cs="Times New Roman"/>
          <w:sz w:val="24"/>
          <w:szCs w:val="24"/>
        </w:rPr>
        <w:t xml:space="preserve">1 157.22 </w:t>
      </w:r>
      <w:r w:rsidRPr="001E0630">
        <w:rPr>
          <w:rFonts w:ascii="Times New Roman" w:hAnsi="Times New Roman" w:cs="Times New Roman"/>
          <w:sz w:val="24"/>
          <w:szCs w:val="24"/>
        </w:rPr>
        <w:t>€</w:t>
      </w:r>
    </w:p>
    <w:p w:rsidR="000410F8" w:rsidRPr="001E0630" w:rsidRDefault="000410F8" w:rsidP="000410F8">
      <w:pPr>
        <w:tabs>
          <w:tab w:val="left" w:pos="426"/>
        </w:tabs>
        <w:spacing w:after="0"/>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Part CCCY : </w:t>
      </w:r>
      <w:r w:rsidRPr="001E0630">
        <w:rPr>
          <w:rFonts w:ascii="Times New Roman" w:hAnsi="Times New Roman" w:cs="Times New Roman"/>
          <w:sz w:val="24"/>
          <w:szCs w:val="24"/>
        </w:rPr>
        <w:t xml:space="preserve"> </w:t>
      </w:r>
      <w:r>
        <w:rPr>
          <w:rFonts w:ascii="Times New Roman" w:hAnsi="Times New Roman" w:cs="Times New Roman"/>
          <w:sz w:val="24"/>
          <w:szCs w:val="24"/>
        </w:rPr>
        <w:t xml:space="preserve">1 157.22 </w:t>
      </w:r>
      <w:r w:rsidRPr="001E0630">
        <w:rPr>
          <w:rFonts w:ascii="Times New Roman" w:hAnsi="Times New Roman" w:cs="Times New Roman"/>
          <w:sz w:val="24"/>
          <w:szCs w:val="24"/>
        </w:rPr>
        <w:t>€</w:t>
      </w:r>
    </w:p>
    <w:p w:rsidR="000410F8" w:rsidRPr="001E0630" w:rsidRDefault="000410F8" w:rsidP="000410F8">
      <w:pPr>
        <w:tabs>
          <w:tab w:val="left" w:pos="426"/>
        </w:tabs>
        <w:spacing w:after="0"/>
        <w:ind w:left="426" w:hanging="426"/>
        <w:contextualSpacing/>
        <w:jc w:val="both"/>
        <w:rPr>
          <w:rFonts w:ascii="Times New Roman" w:hAnsi="Times New Roman" w:cs="Times New Roman"/>
          <w:sz w:val="24"/>
          <w:szCs w:val="24"/>
        </w:rPr>
      </w:pPr>
      <w:r w:rsidRPr="001E0630">
        <w:rPr>
          <w:rFonts w:ascii="Times New Roman" w:hAnsi="Times New Roman" w:cs="Times New Roman"/>
          <w:sz w:val="24"/>
          <w:szCs w:val="24"/>
        </w:rPr>
        <w:t>Po</w:t>
      </w:r>
      <w:r>
        <w:rPr>
          <w:rFonts w:ascii="Times New Roman" w:hAnsi="Times New Roman" w:cs="Times New Roman"/>
          <w:sz w:val="24"/>
          <w:szCs w:val="24"/>
        </w:rPr>
        <w:t xml:space="preserve">ur un total travaux de 2 314.45 </w:t>
      </w:r>
      <w:r w:rsidRPr="001E0630">
        <w:rPr>
          <w:rFonts w:ascii="Times New Roman" w:hAnsi="Times New Roman" w:cs="Times New Roman"/>
          <w:sz w:val="24"/>
          <w:szCs w:val="24"/>
        </w:rPr>
        <w:t xml:space="preserve"> € HT</w:t>
      </w:r>
    </w:p>
    <w:p w:rsidR="00B52BCB" w:rsidRDefault="000410F8" w:rsidP="00B52BCB">
      <w:pPr>
        <w:pStyle w:val="Retraitcorpsdetexte"/>
        <w:spacing w:after="0"/>
        <w:ind w:left="426" w:hanging="426"/>
      </w:pPr>
      <w:r w:rsidRPr="001E0630">
        <w:t>- autorise</w:t>
      </w:r>
      <w:r>
        <w:t>r</w:t>
      </w:r>
      <w:r w:rsidRPr="001E0630">
        <w:t xml:space="preserve"> le Maire à signer tout acte afférant à cette demande</w:t>
      </w:r>
    </w:p>
    <w:p w:rsidR="000410F8" w:rsidRPr="00B52BCB" w:rsidRDefault="00B52BCB" w:rsidP="00B52BCB">
      <w:pPr>
        <w:pStyle w:val="Retraitcorpsdetexte"/>
        <w:spacing w:after="0"/>
        <w:ind w:left="426" w:hanging="426"/>
      </w:pPr>
      <w:r>
        <w:rPr>
          <w:b/>
        </w:rPr>
        <w:tab/>
      </w:r>
      <w:r>
        <w:rPr>
          <w:b/>
        </w:rPr>
        <w:tab/>
      </w:r>
      <w:r>
        <w:rPr>
          <w:b/>
        </w:rPr>
        <w:tab/>
      </w:r>
      <w:r>
        <w:rPr>
          <w:b/>
        </w:rPr>
        <w:tab/>
      </w:r>
      <w:r>
        <w:rPr>
          <w:b/>
        </w:rPr>
        <w:tab/>
      </w:r>
      <w:r>
        <w:rPr>
          <w:b/>
        </w:rPr>
        <w:tab/>
      </w:r>
      <w:r>
        <w:rPr>
          <w:b/>
        </w:rPr>
        <w:tab/>
      </w:r>
      <w:r>
        <w:rPr>
          <w:b/>
        </w:rPr>
        <w:tab/>
      </w:r>
      <w:r>
        <w:rPr>
          <w:b/>
        </w:rPr>
        <w:tab/>
      </w:r>
      <w:r w:rsidR="000410F8" w:rsidRPr="00B52BCB">
        <w:rPr>
          <w:b/>
        </w:rPr>
        <w:t>La délibération est mise au vote</w:t>
      </w:r>
    </w:p>
    <w:p w:rsidR="000410F8" w:rsidRDefault="00B52BCB" w:rsidP="00B52BCB">
      <w:pPr>
        <w:pStyle w:val="Retraitcorpsdetexte"/>
        <w:tabs>
          <w:tab w:val="left" w:pos="0"/>
        </w:tabs>
        <w:spacing w:after="0"/>
        <w:ind w:left="0"/>
        <w:jc w:val="both"/>
        <w:rPr>
          <w:b/>
        </w:rPr>
      </w:pPr>
      <w:r>
        <w:rPr>
          <w:b/>
        </w:rPr>
        <w:tab/>
      </w:r>
      <w:r>
        <w:rPr>
          <w:b/>
        </w:rPr>
        <w:tab/>
      </w:r>
      <w:r>
        <w:rPr>
          <w:b/>
        </w:rPr>
        <w:tab/>
      </w:r>
      <w:r>
        <w:rPr>
          <w:b/>
        </w:rPr>
        <w:tab/>
      </w:r>
      <w:r>
        <w:rPr>
          <w:b/>
        </w:rPr>
        <w:tab/>
      </w:r>
      <w:r>
        <w:rPr>
          <w:b/>
        </w:rPr>
        <w:tab/>
      </w:r>
      <w:r>
        <w:rPr>
          <w:b/>
        </w:rPr>
        <w:tab/>
      </w:r>
      <w:r>
        <w:rPr>
          <w:b/>
        </w:rPr>
        <w:tab/>
      </w:r>
      <w:r w:rsidR="000410F8" w:rsidRPr="00B52BCB">
        <w:rPr>
          <w:b/>
        </w:rPr>
        <w:t>Approbation à l'unanimité</w:t>
      </w:r>
    </w:p>
    <w:p w:rsidR="00434CD0" w:rsidRPr="00B52BCB" w:rsidRDefault="00434CD0" w:rsidP="00B52BCB">
      <w:pPr>
        <w:pStyle w:val="Retraitcorpsdetexte"/>
        <w:tabs>
          <w:tab w:val="left" w:pos="0"/>
        </w:tabs>
        <w:spacing w:after="0"/>
        <w:ind w:left="0"/>
        <w:jc w:val="both"/>
        <w:rPr>
          <w:b/>
        </w:rPr>
      </w:pPr>
    </w:p>
    <w:p w:rsidR="000410F8" w:rsidRPr="00712631" w:rsidRDefault="000410F8" w:rsidP="000410F8">
      <w:pPr>
        <w:pStyle w:val="Retraitcorpsdetexte"/>
        <w:numPr>
          <w:ilvl w:val="0"/>
          <w:numId w:val="10"/>
        </w:numPr>
        <w:spacing w:after="0"/>
        <w:ind w:left="426" w:hanging="426"/>
        <w:rPr>
          <w:b/>
          <w:u w:val="single"/>
        </w:rPr>
      </w:pPr>
      <w:r w:rsidRPr="00712631">
        <w:rPr>
          <w:b/>
          <w:u w:val="single"/>
        </w:rPr>
        <w:t>Autorisation au Maire de signer la convention avec le Département dans le cadre de l'aménagement routier de Cheval Mort - Délibération n° 30-2019</w:t>
      </w:r>
    </w:p>
    <w:p w:rsidR="000410F8" w:rsidRDefault="000410F8" w:rsidP="00B52BCB">
      <w:pPr>
        <w:pStyle w:val="Retraitcorpsdetexte"/>
        <w:tabs>
          <w:tab w:val="left" w:pos="0"/>
        </w:tabs>
        <w:spacing w:after="0"/>
        <w:ind w:left="0"/>
        <w:jc w:val="both"/>
      </w:pPr>
      <w:r>
        <w:t>Le Département a constaté des anomalies de circulation sur les secteurs situés à proximité du carrefour Cheval Mort. Il a donc été examiné des conditions d'aménagement de cette intersection. Dans ce cadre</w:t>
      </w:r>
      <w:r w:rsidR="00434CD0">
        <w:t>,</w:t>
      </w:r>
      <w:r>
        <w:t xml:space="preserve"> Bazoches et Mareil en liaison avec le Département envisagent au droit du carrefour de le classer en agglomération et procéder à l'issue de ce classement à la réalisation d'aménagements de sécurité :</w:t>
      </w:r>
    </w:p>
    <w:p w:rsidR="000410F8" w:rsidRDefault="000410F8" w:rsidP="000410F8">
      <w:pPr>
        <w:pStyle w:val="Retraitcorpsdetexte"/>
        <w:tabs>
          <w:tab w:val="left" w:pos="0"/>
        </w:tabs>
        <w:spacing w:after="0"/>
        <w:ind w:left="0"/>
        <w:jc w:val="both"/>
      </w:pPr>
      <w:r>
        <w:t>- aménager des trottoirs le long de la RD13</w:t>
      </w:r>
    </w:p>
    <w:p w:rsidR="000410F8" w:rsidRDefault="000410F8" w:rsidP="000410F8">
      <w:pPr>
        <w:pStyle w:val="Retraitcorpsdetexte"/>
        <w:tabs>
          <w:tab w:val="left" w:pos="0"/>
        </w:tabs>
        <w:spacing w:after="0"/>
        <w:ind w:left="0"/>
        <w:jc w:val="both"/>
      </w:pPr>
      <w:r>
        <w:t>- aménager des traversées piétonnes sur les RD 13 et 191</w:t>
      </w:r>
    </w:p>
    <w:p w:rsidR="000410F8" w:rsidRDefault="000410F8" w:rsidP="000410F8">
      <w:pPr>
        <w:pStyle w:val="Retraitcorpsdetexte"/>
        <w:tabs>
          <w:tab w:val="left" w:pos="0"/>
        </w:tabs>
        <w:spacing w:after="0"/>
        <w:ind w:left="0"/>
        <w:jc w:val="both"/>
      </w:pPr>
      <w:r>
        <w:t>- mettre en conformité les arrêts de bus</w:t>
      </w:r>
    </w:p>
    <w:p w:rsidR="00122A7E" w:rsidRDefault="000410F8" w:rsidP="00166C51">
      <w:pPr>
        <w:pStyle w:val="Retraitcorpsdetexte"/>
        <w:tabs>
          <w:tab w:val="left" w:pos="0"/>
        </w:tabs>
        <w:spacing w:after="0"/>
        <w:ind w:left="0"/>
        <w:jc w:val="both"/>
      </w:pPr>
      <w:r>
        <w:t>Pour encadrer ces travaux</w:t>
      </w:r>
      <w:r w:rsidR="00477021">
        <w:t xml:space="preserve"> prévus début 2020</w:t>
      </w:r>
      <w:r>
        <w:t>, une convention doit être réalisée ayant pour objet de définir les modalités de réalisation, de participation financière et d'entretien ultérieur.</w:t>
      </w:r>
      <w:r w:rsidR="00166C51">
        <w:t xml:space="preserve"> </w:t>
      </w:r>
    </w:p>
    <w:p w:rsidR="00FC7FD5" w:rsidRDefault="000410F8" w:rsidP="00FC7FD5">
      <w:pPr>
        <w:pStyle w:val="Retraitcorpsdetexte"/>
        <w:tabs>
          <w:tab w:val="left" w:pos="0"/>
        </w:tabs>
        <w:spacing w:after="0"/>
        <w:ind w:left="0"/>
        <w:jc w:val="both"/>
      </w:pPr>
      <w:r>
        <w:t xml:space="preserve">Monsieur le Maire donne </w:t>
      </w:r>
      <w:r w:rsidR="00122A7E">
        <w:t>lecture de la délibération n° 30</w:t>
      </w:r>
      <w:r>
        <w:t>-2019 qui propose d</w:t>
      </w:r>
      <w:r w:rsidR="00122A7E">
        <w:t>'a</w:t>
      </w:r>
      <w:r>
        <w:t>utorise</w:t>
      </w:r>
      <w:r w:rsidR="00434CD0">
        <w:t>r</w:t>
      </w:r>
      <w:r>
        <w:t xml:space="preserve"> le Maire à </w:t>
      </w:r>
      <w:r w:rsidRPr="00FA3463">
        <w:t>signer la convention avec le Département dans le cadre de l'aménagement routier de Cheval Mort</w:t>
      </w:r>
      <w:r w:rsidR="00434CD0">
        <w:t xml:space="preserve">. </w:t>
      </w:r>
    </w:p>
    <w:p w:rsidR="000410F8" w:rsidRPr="00FC7FD5" w:rsidRDefault="00FC7FD5" w:rsidP="00FC7FD5">
      <w:pPr>
        <w:pStyle w:val="Retraitcorpsdetexte"/>
        <w:tabs>
          <w:tab w:val="left" w:pos="0"/>
        </w:tabs>
        <w:spacing w:after="0"/>
        <w:ind w:left="0"/>
        <w:jc w:val="both"/>
      </w:pPr>
      <w:r>
        <w:rPr>
          <w:b/>
        </w:rPr>
        <w:tab/>
      </w:r>
      <w:r>
        <w:rPr>
          <w:b/>
        </w:rPr>
        <w:tab/>
      </w:r>
      <w:r>
        <w:rPr>
          <w:b/>
        </w:rPr>
        <w:tab/>
      </w:r>
      <w:r>
        <w:rPr>
          <w:b/>
        </w:rPr>
        <w:tab/>
      </w:r>
      <w:r>
        <w:rPr>
          <w:b/>
        </w:rPr>
        <w:tab/>
      </w:r>
      <w:r>
        <w:rPr>
          <w:b/>
        </w:rPr>
        <w:tab/>
      </w:r>
      <w:r>
        <w:rPr>
          <w:b/>
        </w:rPr>
        <w:tab/>
      </w:r>
      <w:r>
        <w:rPr>
          <w:b/>
        </w:rPr>
        <w:tab/>
      </w:r>
      <w:r w:rsidR="000410F8" w:rsidRPr="00FC7FD5">
        <w:rPr>
          <w:b/>
        </w:rPr>
        <w:t>La délibération est mise au vote</w:t>
      </w:r>
    </w:p>
    <w:p w:rsidR="000410F8" w:rsidRDefault="00FC7FD5" w:rsidP="00122A7E">
      <w:pPr>
        <w:pStyle w:val="Retraitcorpsdetexte"/>
        <w:tabs>
          <w:tab w:val="left" w:pos="0"/>
        </w:tabs>
        <w:spacing w:after="0"/>
        <w:ind w:left="0"/>
        <w:jc w:val="both"/>
        <w:rPr>
          <w:b/>
        </w:rPr>
      </w:pPr>
      <w:r>
        <w:rPr>
          <w:b/>
        </w:rPr>
        <w:tab/>
      </w:r>
      <w:r>
        <w:rPr>
          <w:b/>
        </w:rPr>
        <w:tab/>
      </w:r>
      <w:r>
        <w:rPr>
          <w:b/>
        </w:rPr>
        <w:tab/>
      </w:r>
      <w:r>
        <w:rPr>
          <w:b/>
        </w:rPr>
        <w:tab/>
      </w:r>
      <w:r>
        <w:rPr>
          <w:b/>
        </w:rPr>
        <w:tab/>
      </w:r>
      <w:r>
        <w:rPr>
          <w:b/>
        </w:rPr>
        <w:tab/>
      </w:r>
      <w:r>
        <w:rPr>
          <w:b/>
        </w:rPr>
        <w:tab/>
      </w:r>
      <w:r>
        <w:rPr>
          <w:b/>
        </w:rPr>
        <w:tab/>
      </w:r>
      <w:r w:rsidR="000410F8" w:rsidRPr="00FC7FD5">
        <w:rPr>
          <w:b/>
        </w:rPr>
        <w:t>Approbation à l'unanimité</w:t>
      </w:r>
    </w:p>
    <w:p w:rsidR="00434CD0" w:rsidRPr="00FC7FD5" w:rsidRDefault="00434CD0" w:rsidP="00122A7E">
      <w:pPr>
        <w:pStyle w:val="Retraitcorpsdetexte"/>
        <w:tabs>
          <w:tab w:val="left" w:pos="0"/>
        </w:tabs>
        <w:spacing w:after="0"/>
        <w:ind w:left="0"/>
        <w:jc w:val="both"/>
        <w:rPr>
          <w:b/>
        </w:rPr>
      </w:pPr>
    </w:p>
    <w:p w:rsidR="000410F8" w:rsidRPr="00FC7FD5" w:rsidRDefault="000410F8" w:rsidP="00FC7FD5">
      <w:pPr>
        <w:pStyle w:val="Retraitcorpsdetexte"/>
        <w:numPr>
          <w:ilvl w:val="0"/>
          <w:numId w:val="10"/>
        </w:numPr>
        <w:spacing w:after="0"/>
        <w:ind w:left="426" w:hanging="426"/>
        <w:rPr>
          <w:b/>
          <w:u w:val="single"/>
        </w:rPr>
      </w:pPr>
      <w:r>
        <w:rPr>
          <w:b/>
          <w:u w:val="single"/>
        </w:rPr>
        <w:t>Demande de subvention auprès du Département pour l'entretien du patrimoine rural- Délibération n° 31</w:t>
      </w:r>
      <w:r w:rsidRPr="00712631">
        <w:rPr>
          <w:b/>
          <w:u w:val="single"/>
        </w:rPr>
        <w:t>-2019</w:t>
      </w:r>
    </w:p>
    <w:p w:rsidR="000410F8" w:rsidRPr="002B6A11" w:rsidRDefault="000410F8" w:rsidP="000410F8">
      <w:pPr>
        <w:spacing w:after="0"/>
        <w:jc w:val="both"/>
        <w:rPr>
          <w:rFonts w:ascii="Times New Roman" w:hAnsi="Times New Roman" w:cs="Times New Roman"/>
          <w:sz w:val="24"/>
          <w:szCs w:val="24"/>
        </w:rPr>
      </w:pPr>
      <w:r>
        <w:rPr>
          <w:rFonts w:ascii="Times New Roman" w:hAnsi="Times New Roman" w:cs="Times New Roman"/>
          <w:sz w:val="24"/>
          <w:szCs w:val="24"/>
        </w:rPr>
        <w:t>Par délibération 7/2018 du 23 février 2018, le conseil municipal a acté l'adhésion de la commune a</w:t>
      </w:r>
      <w:r w:rsidRPr="002B6A11">
        <w:rPr>
          <w:rFonts w:ascii="Times New Roman" w:hAnsi="Times New Roman" w:cs="Times New Roman"/>
          <w:sz w:val="24"/>
          <w:szCs w:val="24"/>
        </w:rPr>
        <w:t xml:space="preserve">u dispositif </w:t>
      </w:r>
      <w:r>
        <w:rPr>
          <w:rFonts w:ascii="Times New Roman" w:hAnsi="Times New Roman" w:cs="Times New Roman"/>
          <w:sz w:val="24"/>
          <w:szCs w:val="24"/>
        </w:rPr>
        <w:t>d'</w:t>
      </w:r>
      <w:r w:rsidRPr="002B6A11">
        <w:rPr>
          <w:rFonts w:ascii="Times New Roman" w:hAnsi="Times New Roman" w:cs="Times New Roman"/>
          <w:sz w:val="24"/>
          <w:szCs w:val="24"/>
        </w:rPr>
        <w:t xml:space="preserve">entretien du patrimoine rural mis en place par le Département pour l’église Saint-Martin. </w:t>
      </w:r>
      <w:r>
        <w:rPr>
          <w:rFonts w:ascii="Times New Roman" w:hAnsi="Times New Roman" w:cs="Times New Roman"/>
          <w:sz w:val="24"/>
          <w:szCs w:val="24"/>
        </w:rPr>
        <w:t>L</w:t>
      </w:r>
      <w:r w:rsidRPr="002B6A11">
        <w:rPr>
          <w:rFonts w:ascii="Times New Roman" w:hAnsi="Times New Roman" w:cs="Times New Roman"/>
          <w:sz w:val="24"/>
          <w:szCs w:val="24"/>
        </w:rPr>
        <w:t>a complexité des accords-cadres pour rendre ce dispositif opération</w:t>
      </w:r>
      <w:r>
        <w:rPr>
          <w:rFonts w:ascii="Times New Roman" w:hAnsi="Times New Roman" w:cs="Times New Roman"/>
          <w:sz w:val="24"/>
          <w:szCs w:val="24"/>
        </w:rPr>
        <w:t>nel a considérablement retardé son entrée en vigueur.</w:t>
      </w:r>
      <w:r w:rsidRPr="002B6A11">
        <w:rPr>
          <w:rFonts w:ascii="Times New Roman" w:hAnsi="Times New Roman" w:cs="Times New Roman"/>
          <w:sz w:val="24"/>
          <w:szCs w:val="24"/>
        </w:rPr>
        <w:t xml:space="preserve"> </w:t>
      </w:r>
    </w:p>
    <w:p w:rsidR="000410F8" w:rsidRPr="002B6A11" w:rsidRDefault="000410F8" w:rsidP="000410F8">
      <w:pPr>
        <w:spacing w:after="0"/>
        <w:jc w:val="both"/>
        <w:rPr>
          <w:rFonts w:ascii="Times New Roman" w:hAnsi="Times New Roman" w:cs="Times New Roman"/>
          <w:sz w:val="24"/>
          <w:szCs w:val="24"/>
        </w:rPr>
      </w:pPr>
      <w:r w:rsidRPr="002B6A11">
        <w:rPr>
          <w:rFonts w:ascii="Times New Roman" w:hAnsi="Times New Roman" w:cs="Times New Roman"/>
          <w:sz w:val="24"/>
          <w:szCs w:val="24"/>
        </w:rPr>
        <w:t>Les premiers résultats de ces consultations</w:t>
      </w:r>
      <w:r>
        <w:rPr>
          <w:rFonts w:ascii="Times New Roman" w:hAnsi="Times New Roman" w:cs="Times New Roman"/>
          <w:sz w:val="24"/>
          <w:szCs w:val="24"/>
        </w:rPr>
        <w:t>,</w:t>
      </w:r>
      <w:r w:rsidRPr="002B6A11">
        <w:rPr>
          <w:rFonts w:ascii="Times New Roman" w:hAnsi="Times New Roman" w:cs="Times New Roman"/>
          <w:sz w:val="24"/>
          <w:szCs w:val="24"/>
        </w:rPr>
        <w:t xml:space="preserve"> obtenus courant août</w:t>
      </w:r>
      <w:r>
        <w:rPr>
          <w:rFonts w:ascii="Times New Roman" w:hAnsi="Times New Roman" w:cs="Times New Roman"/>
          <w:sz w:val="24"/>
          <w:szCs w:val="24"/>
        </w:rPr>
        <w:t>,</w:t>
      </w:r>
      <w:r w:rsidRPr="002B6A11">
        <w:rPr>
          <w:rFonts w:ascii="Times New Roman" w:hAnsi="Times New Roman" w:cs="Times New Roman"/>
          <w:sz w:val="24"/>
          <w:szCs w:val="24"/>
        </w:rPr>
        <w:t xml:space="preserve"> ont </w:t>
      </w:r>
      <w:r>
        <w:rPr>
          <w:rFonts w:ascii="Times New Roman" w:hAnsi="Times New Roman" w:cs="Times New Roman"/>
          <w:sz w:val="24"/>
          <w:szCs w:val="24"/>
        </w:rPr>
        <w:t xml:space="preserve">conduit </w:t>
      </w:r>
      <w:r w:rsidRPr="002B6A11">
        <w:rPr>
          <w:rFonts w:ascii="Times New Roman" w:hAnsi="Times New Roman" w:cs="Times New Roman"/>
          <w:sz w:val="24"/>
          <w:szCs w:val="24"/>
        </w:rPr>
        <w:t>à proposer la modification des plafonds de l’aide départementale apportée et à proroger d’un an la durée du dispositif (le rapport sera proposé en séance du conseil départemental le 18 octobre prochain).</w:t>
      </w:r>
    </w:p>
    <w:p w:rsidR="000410F8" w:rsidRPr="002B6A11" w:rsidRDefault="000410F8" w:rsidP="000410F8">
      <w:pPr>
        <w:spacing w:after="0"/>
        <w:jc w:val="both"/>
        <w:rPr>
          <w:rFonts w:ascii="Times New Roman" w:hAnsi="Times New Roman" w:cs="Times New Roman"/>
          <w:sz w:val="24"/>
          <w:szCs w:val="24"/>
        </w:rPr>
      </w:pPr>
      <w:r w:rsidRPr="002B6A11">
        <w:rPr>
          <w:rFonts w:ascii="Times New Roman" w:hAnsi="Times New Roman" w:cs="Times New Roman"/>
          <w:sz w:val="24"/>
          <w:szCs w:val="24"/>
        </w:rPr>
        <w:lastRenderedPageBreak/>
        <w:t>Pour information, les nouveaux plafonds de l’aide départementale devraient être les suivants (sachant que le taux de prise en charge de 80% reste inchangé) :</w:t>
      </w:r>
    </w:p>
    <w:p w:rsidR="000410F8" w:rsidRPr="002B6A11" w:rsidRDefault="000410F8" w:rsidP="000410F8">
      <w:pPr>
        <w:spacing w:after="0"/>
        <w:jc w:val="both"/>
        <w:rPr>
          <w:rFonts w:ascii="Times New Roman" w:hAnsi="Times New Roman" w:cs="Times New Roman"/>
          <w:sz w:val="24"/>
          <w:szCs w:val="24"/>
        </w:rPr>
      </w:pPr>
      <w:r w:rsidRPr="002B6A11">
        <w:rPr>
          <w:rFonts w:ascii="Times New Roman" w:hAnsi="Times New Roman" w:cs="Times New Roman"/>
          <w:sz w:val="24"/>
          <w:szCs w:val="24"/>
        </w:rPr>
        <w:t xml:space="preserve">•             8 000 € pour la création de carnets d’entretien contre 4 000 € actuellement, </w:t>
      </w:r>
    </w:p>
    <w:p w:rsidR="000410F8" w:rsidRPr="002B6A11" w:rsidRDefault="000410F8" w:rsidP="000410F8">
      <w:pPr>
        <w:spacing w:after="0"/>
        <w:jc w:val="both"/>
        <w:rPr>
          <w:rFonts w:ascii="Times New Roman" w:hAnsi="Times New Roman" w:cs="Times New Roman"/>
          <w:sz w:val="24"/>
          <w:szCs w:val="24"/>
        </w:rPr>
      </w:pPr>
      <w:r w:rsidRPr="002B6A11">
        <w:rPr>
          <w:rFonts w:ascii="Times New Roman" w:hAnsi="Times New Roman" w:cs="Times New Roman"/>
          <w:sz w:val="24"/>
          <w:szCs w:val="24"/>
        </w:rPr>
        <w:t xml:space="preserve">•             4 000 € pour la mise à jour des carnets d’entretien contre 1 000 € actuellement, </w:t>
      </w:r>
    </w:p>
    <w:p w:rsidR="000410F8" w:rsidRPr="002B6A11" w:rsidRDefault="000410F8" w:rsidP="000410F8">
      <w:pPr>
        <w:spacing w:after="0"/>
        <w:jc w:val="both"/>
        <w:rPr>
          <w:rFonts w:ascii="Times New Roman" w:hAnsi="Times New Roman" w:cs="Times New Roman"/>
          <w:sz w:val="24"/>
          <w:szCs w:val="24"/>
        </w:rPr>
      </w:pPr>
      <w:r w:rsidRPr="002B6A11">
        <w:rPr>
          <w:rFonts w:ascii="Times New Roman" w:hAnsi="Times New Roman" w:cs="Times New Roman"/>
          <w:sz w:val="24"/>
          <w:szCs w:val="24"/>
        </w:rPr>
        <w:t>•             15 000 € pour la réalisation des travaux d’entretien contre 6 000 € actuellement.</w:t>
      </w:r>
    </w:p>
    <w:p w:rsidR="000410F8" w:rsidRDefault="000410F8" w:rsidP="000410F8">
      <w:pPr>
        <w:pStyle w:val="Retraitcorpsdetexte"/>
        <w:tabs>
          <w:tab w:val="left" w:pos="0"/>
        </w:tabs>
        <w:spacing w:after="0"/>
        <w:ind w:left="0"/>
        <w:jc w:val="both"/>
      </w:pPr>
      <w:r>
        <w:t xml:space="preserve">Suite à la visite de notre église par l'Atelier Touchard début septembre et, </w:t>
      </w:r>
      <w:r w:rsidRPr="002B6A11">
        <w:t xml:space="preserve">selon ce nouveau mode de financement, la prestation chiffrée par </w:t>
      </w:r>
      <w:r>
        <w:t xml:space="preserve">ces architectes </w:t>
      </w:r>
      <w:r w:rsidRPr="002B6A11">
        <w:t xml:space="preserve">pour la réalisation du carnet d’entretien portera le reste à charge de la commune à 2 320 € (opération à 8 600 € HT soit 10 320 € TTC qui comprend notamment la réalisation du carnet et le suivi d’exécution des travaux d’entretien). </w:t>
      </w:r>
    </w:p>
    <w:p w:rsidR="00FC7FD5" w:rsidRDefault="000410F8" w:rsidP="00FC7FD5">
      <w:pPr>
        <w:pStyle w:val="Retraitcorpsdetexte"/>
        <w:tabs>
          <w:tab w:val="left" w:pos="0"/>
        </w:tabs>
        <w:spacing w:after="0"/>
        <w:ind w:left="0"/>
        <w:jc w:val="both"/>
      </w:pPr>
      <w:r w:rsidRPr="002B6A11">
        <w:t xml:space="preserve">La délibération prise par </w:t>
      </w:r>
      <w:r>
        <w:t xml:space="preserve">le </w:t>
      </w:r>
      <w:r w:rsidRPr="002B6A11">
        <w:t>cons</w:t>
      </w:r>
      <w:r>
        <w:t xml:space="preserve">eil municipal en février 2018 </w:t>
      </w:r>
      <w:r w:rsidRPr="002B6A11">
        <w:t xml:space="preserve">était basée sur les estimations faites à l’époque, c’est pourquoi, il serait nécessaire de faire voter une nouvelle délibération prenant en compte le montant précis de l’opération selon le nouveau mode de financement proposé par le Département. </w:t>
      </w:r>
    </w:p>
    <w:p w:rsidR="000410F8" w:rsidRDefault="000410F8" w:rsidP="00FC7FD5">
      <w:pPr>
        <w:pStyle w:val="Retraitcorpsdetexte"/>
        <w:tabs>
          <w:tab w:val="left" w:pos="0"/>
        </w:tabs>
        <w:spacing w:after="0"/>
        <w:ind w:left="0"/>
        <w:jc w:val="both"/>
      </w:pPr>
      <w:r>
        <w:t>Monsieur le Maire donne lecture de l</w:t>
      </w:r>
      <w:r w:rsidR="00FC7FD5">
        <w:t>a délibération n° 31</w:t>
      </w:r>
      <w:r>
        <w:t>-2019 qui propose de</w:t>
      </w:r>
      <w:r w:rsidR="00FC7FD5">
        <w:t xml:space="preserve"> :</w:t>
      </w:r>
      <w:r>
        <w:t xml:space="preserve"> </w:t>
      </w:r>
    </w:p>
    <w:p w:rsidR="000410F8" w:rsidRPr="009C5EBA" w:rsidRDefault="00803DA4" w:rsidP="000410F8">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0410F8" w:rsidRPr="009C5EBA">
        <w:rPr>
          <w:rFonts w:ascii="Times New Roman" w:hAnsi="Times New Roman" w:cs="Times New Roman"/>
          <w:sz w:val="24"/>
          <w:szCs w:val="24"/>
        </w:rPr>
        <w:t>pprouve</w:t>
      </w:r>
      <w:r w:rsidR="000410F8">
        <w:rPr>
          <w:rFonts w:ascii="Times New Roman" w:hAnsi="Times New Roman" w:cs="Times New Roman"/>
          <w:sz w:val="24"/>
          <w:szCs w:val="24"/>
        </w:rPr>
        <w:t>r</w:t>
      </w:r>
      <w:r w:rsidR="000410F8" w:rsidRPr="009C5EBA">
        <w:rPr>
          <w:rFonts w:ascii="Times New Roman" w:hAnsi="Times New Roman" w:cs="Times New Roman"/>
          <w:sz w:val="24"/>
          <w:szCs w:val="24"/>
        </w:rPr>
        <w:t xml:space="preserve"> le projet de réalisation d’un diagnostic sanitaire d’entretien de l’édifice concerné ;</w:t>
      </w:r>
    </w:p>
    <w:p w:rsidR="000410F8" w:rsidRPr="009C5EBA" w:rsidRDefault="000410F8" w:rsidP="000410F8">
      <w:pPr>
        <w:numPr>
          <w:ilvl w:val="0"/>
          <w:numId w:val="19"/>
        </w:numPr>
        <w:spacing w:after="0" w:line="240" w:lineRule="auto"/>
        <w:jc w:val="both"/>
        <w:rPr>
          <w:rFonts w:ascii="Times New Roman" w:hAnsi="Times New Roman" w:cs="Times New Roman"/>
          <w:i/>
          <w:sz w:val="24"/>
          <w:szCs w:val="24"/>
        </w:rPr>
      </w:pPr>
      <w:r w:rsidRPr="009C5EBA">
        <w:rPr>
          <w:rFonts w:ascii="Times New Roman" w:hAnsi="Times New Roman" w:cs="Times New Roman"/>
          <w:sz w:val="24"/>
          <w:szCs w:val="24"/>
        </w:rPr>
        <w:t>donne</w:t>
      </w:r>
      <w:r>
        <w:rPr>
          <w:rFonts w:ascii="Times New Roman" w:hAnsi="Times New Roman" w:cs="Times New Roman"/>
          <w:sz w:val="24"/>
          <w:szCs w:val="24"/>
        </w:rPr>
        <w:t>r</w:t>
      </w:r>
      <w:r w:rsidRPr="009C5EBA">
        <w:rPr>
          <w:rFonts w:ascii="Times New Roman" w:hAnsi="Times New Roman" w:cs="Times New Roman"/>
          <w:sz w:val="24"/>
          <w:szCs w:val="24"/>
        </w:rPr>
        <w:t xml:space="preserve"> son accord pour la réalisation du diagnostic sanitaire de l’église Saint-Martin selon le devis de l’Atelier Touchard Architectes d’un montant de 10 320 € T.T.C</w:t>
      </w:r>
    </w:p>
    <w:p w:rsidR="000410F8" w:rsidRPr="009C5EBA" w:rsidRDefault="000410F8" w:rsidP="000410F8">
      <w:pPr>
        <w:numPr>
          <w:ilvl w:val="0"/>
          <w:numId w:val="19"/>
        </w:numPr>
        <w:spacing w:after="0" w:line="240" w:lineRule="auto"/>
        <w:jc w:val="both"/>
        <w:rPr>
          <w:rFonts w:ascii="Times New Roman" w:hAnsi="Times New Roman" w:cs="Times New Roman"/>
          <w:sz w:val="24"/>
          <w:szCs w:val="24"/>
        </w:rPr>
      </w:pPr>
      <w:r w:rsidRPr="009C5EBA">
        <w:rPr>
          <w:rFonts w:ascii="Times New Roman" w:hAnsi="Times New Roman" w:cs="Times New Roman"/>
          <w:sz w:val="24"/>
          <w:szCs w:val="24"/>
        </w:rPr>
        <w:t>sollicite</w:t>
      </w:r>
      <w:r>
        <w:rPr>
          <w:rFonts w:ascii="Times New Roman" w:hAnsi="Times New Roman" w:cs="Times New Roman"/>
          <w:sz w:val="24"/>
          <w:szCs w:val="24"/>
        </w:rPr>
        <w:t>r</w:t>
      </w:r>
      <w:r w:rsidRPr="009C5EBA">
        <w:rPr>
          <w:rFonts w:ascii="Times New Roman" w:hAnsi="Times New Roman" w:cs="Times New Roman"/>
          <w:sz w:val="24"/>
          <w:szCs w:val="24"/>
        </w:rPr>
        <w:t xml:space="preserve"> auprès du Conseil départemental une subvention de 80 % du montant des prestations T.T.C. plafonnée à 8 000 € selon les nouvelles modalités du dispositif concerné</w:t>
      </w:r>
    </w:p>
    <w:p w:rsidR="000410F8" w:rsidRPr="009C5EBA" w:rsidRDefault="000410F8" w:rsidP="000410F8">
      <w:pPr>
        <w:numPr>
          <w:ilvl w:val="0"/>
          <w:numId w:val="19"/>
        </w:numPr>
        <w:spacing w:after="0" w:line="240" w:lineRule="auto"/>
        <w:jc w:val="both"/>
        <w:rPr>
          <w:rFonts w:ascii="Times New Roman" w:hAnsi="Times New Roman" w:cs="Times New Roman"/>
          <w:sz w:val="24"/>
          <w:szCs w:val="24"/>
        </w:rPr>
      </w:pPr>
      <w:r w:rsidRPr="009C5EBA">
        <w:rPr>
          <w:rFonts w:ascii="Times New Roman" w:hAnsi="Times New Roman" w:cs="Times New Roman"/>
          <w:sz w:val="24"/>
          <w:szCs w:val="24"/>
        </w:rPr>
        <w:t>s'engage</w:t>
      </w:r>
      <w:r>
        <w:rPr>
          <w:rFonts w:ascii="Times New Roman" w:hAnsi="Times New Roman" w:cs="Times New Roman"/>
          <w:sz w:val="24"/>
          <w:szCs w:val="24"/>
        </w:rPr>
        <w:t>r</w:t>
      </w:r>
      <w:r w:rsidRPr="009C5EBA">
        <w:rPr>
          <w:rFonts w:ascii="Times New Roman" w:hAnsi="Times New Roman" w:cs="Times New Roman"/>
          <w:sz w:val="24"/>
          <w:szCs w:val="24"/>
        </w:rPr>
        <w:t xml:space="preserve"> à prendre en charge la part qui lui incombe soit 2 320 € TTC</w:t>
      </w:r>
    </w:p>
    <w:p w:rsidR="000410F8" w:rsidRPr="009C5EBA" w:rsidRDefault="000410F8" w:rsidP="000410F8">
      <w:pPr>
        <w:numPr>
          <w:ilvl w:val="0"/>
          <w:numId w:val="19"/>
        </w:numPr>
        <w:spacing w:after="0" w:line="240" w:lineRule="auto"/>
        <w:jc w:val="both"/>
        <w:rPr>
          <w:rFonts w:ascii="Times New Roman" w:hAnsi="Times New Roman" w:cs="Times New Roman"/>
          <w:sz w:val="24"/>
          <w:szCs w:val="24"/>
        </w:rPr>
      </w:pPr>
      <w:r w:rsidRPr="009C5EBA">
        <w:rPr>
          <w:rFonts w:ascii="Times New Roman" w:hAnsi="Times New Roman" w:cs="Times New Roman"/>
          <w:sz w:val="24"/>
          <w:szCs w:val="24"/>
        </w:rPr>
        <w:t>autorise</w:t>
      </w:r>
      <w:r>
        <w:rPr>
          <w:rFonts w:ascii="Times New Roman" w:hAnsi="Times New Roman" w:cs="Times New Roman"/>
          <w:sz w:val="24"/>
          <w:szCs w:val="24"/>
        </w:rPr>
        <w:t>r</w:t>
      </w:r>
      <w:r w:rsidRPr="009C5EBA">
        <w:rPr>
          <w:rFonts w:ascii="Times New Roman" w:hAnsi="Times New Roman" w:cs="Times New Roman"/>
          <w:sz w:val="24"/>
          <w:szCs w:val="24"/>
        </w:rPr>
        <w:t xml:space="preserve"> M. le Maire ou son représentant à signer la convention avec le Département définissant les modalités pratiques de l'opération et tout document nécessaire à l'application de la présente décision.</w:t>
      </w:r>
    </w:p>
    <w:p w:rsidR="0060663A" w:rsidRPr="00FC7FD5" w:rsidRDefault="00803DA4" w:rsidP="00FC7FD5">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0410F8">
        <w:rPr>
          <w:rFonts w:ascii="Times New Roman" w:hAnsi="Times New Roman" w:cs="Times New Roman"/>
          <w:sz w:val="24"/>
          <w:szCs w:val="24"/>
        </w:rPr>
        <w:t>nscrire</w:t>
      </w:r>
      <w:r w:rsidR="000410F8" w:rsidRPr="009C5EBA">
        <w:rPr>
          <w:rFonts w:ascii="Times New Roman" w:hAnsi="Times New Roman" w:cs="Times New Roman"/>
          <w:sz w:val="24"/>
          <w:szCs w:val="24"/>
        </w:rPr>
        <w:t xml:space="preserve"> le montant de ces dépenses au budget de la Commune</w:t>
      </w:r>
    </w:p>
    <w:p w:rsidR="000410F8" w:rsidRPr="00FC7FD5" w:rsidRDefault="00FC7FD5" w:rsidP="00FC7FD5">
      <w:pPr>
        <w:pStyle w:val="Retraitcorpsdetexte"/>
        <w:spacing w:after="0"/>
        <w:ind w:left="426"/>
        <w:jc w:val="both"/>
        <w:rPr>
          <w:b/>
        </w:rPr>
      </w:pPr>
      <w:r>
        <w:rPr>
          <w:b/>
        </w:rPr>
        <w:tab/>
      </w:r>
      <w:r>
        <w:rPr>
          <w:b/>
        </w:rPr>
        <w:tab/>
      </w:r>
      <w:r>
        <w:rPr>
          <w:b/>
        </w:rPr>
        <w:tab/>
      </w:r>
      <w:r>
        <w:rPr>
          <w:b/>
        </w:rPr>
        <w:tab/>
      </w:r>
      <w:r>
        <w:rPr>
          <w:b/>
        </w:rPr>
        <w:tab/>
      </w:r>
      <w:r>
        <w:rPr>
          <w:b/>
        </w:rPr>
        <w:tab/>
      </w:r>
      <w:r>
        <w:rPr>
          <w:b/>
        </w:rPr>
        <w:tab/>
      </w:r>
      <w:r>
        <w:rPr>
          <w:b/>
        </w:rPr>
        <w:tab/>
      </w:r>
      <w:r w:rsidR="000410F8" w:rsidRPr="00FC7FD5">
        <w:rPr>
          <w:b/>
        </w:rPr>
        <w:t>La délibération est mise au vote</w:t>
      </w:r>
    </w:p>
    <w:p w:rsidR="0060663A" w:rsidRDefault="00FC7FD5" w:rsidP="00FC7FD5">
      <w:pPr>
        <w:pStyle w:val="Retraitcorpsdetexte"/>
        <w:spacing w:after="0"/>
        <w:ind w:left="0"/>
        <w:rPr>
          <w:b/>
          <w:u w:val="single"/>
        </w:rPr>
      </w:pPr>
      <w:r>
        <w:rPr>
          <w:b/>
        </w:rPr>
        <w:tab/>
      </w:r>
      <w:r>
        <w:rPr>
          <w:b/>
        </w:rPr>
        <w:tab/>
      </w:r>
      <w:r>
        <w:rPr>
          <w:b/>
        </w:rPr>
        <w:tab/>
      </w:r>
      <w:r>
        <w:rPr>
          <w:b/>
        </w:rPr>
        <w:tab/>
      </w:r>
      <w:r>
        <w:rPr>
          <w:b/>
        </w:rPr>
        <w:tab/>
      </w:r>
      <w:r>
        <w:rPr>
          <w:b/>
        </w:rPr>
        <w:tab/>
      </w:r>
      <w:r>
        <w:rPr>
          <w:b/>
        </w:rPr>
        <w:tab/>
      </w:r>
      <w:r>
        <w:rPr>
          <w:b/>
        </w:rPr>
        <w:tab/>
      </w:r>
      <w:r w:rsidR="000410F8" w:rsidRPr="00FC7FD5">
        <w:rPr>
          <w:b/>
        </w:rPr>
        <w:t>Approbation à l'unanimité</w:t>
      </w:r>
    </w:p>
    <w:p w:rsidR="0060663A" w:rsidRDefault="0060663A" w:rsidP="00D07321">
      <w:pPr>
        <w:pStyle w:val="Retraitcorpsdetexte"/>
        <w:spacing w:after="0"/>
        <w:ind w:left="0"/>
        <w:rPr>
          <w:b/>
          <w:u w:val="single"/>
        </w:rPr>
      </w:pPr>
    </w:p>
    <w:p w:rsidR="00BE0312" w:rsidRPr="00247F40" w:rsidRDefault="00295A6A" w:rsidP="00247F40">
      <w:pPr>
        <w:pStyle w:val="Retraitcorpsdetexte"/>
        <w:numPr>
          <w:ilvl w:val="0"/>
          <w:numId w:val="14"/>
        </w:numPr>
        <w:spacing w:after="0"/>
        <w:rPr>
          <w:b/>
          <w:u w:val="single"/>
        </w:rPr>
      </w:pPr>
      <w:r w:rsidRPr="005A35BC">
        <w:rPr>
          <w:b/>
          <w:u w:val="single"/>
        </w:rPr>
        <w:t>Informations diverses</w:t>
      </w:r>
    </w:p>
    <w:p w:rsidR="00BE0312" w:rsidRDefault="00BE0312" w:rsidP="007818CE">
      <w:pPr>
        <w:pStyle w:val="Retraitcorpsdetexte"/>
        <w:tabs>
          <w:tab w:val="left" w:pos="0"/>
        </w:tabs>
        <w:spacing w:after="0"/>
        <w:ind w:left="0"/>
        <w:jc w:val="both"/>
        <w:rPr>
          <w:u w:val="single"/>
        </w:rPr>
      </w:pPr>
      <w:r w:rsidRPr="00BE0312">
        <w:rPr>
          <w:u w:val="single"/>
        </w:rPr>
        <w:t xml:space="preserve">Festivités </w:t>
      </w:r>
    </w:p>
    <w:p w:rsidR="00BE0312" w:rsidRPr="00247F40" w:rsidRDefault="00477021" w:rsidP="007818CE">
      <w:pPr>
        <w:pStyle w:val="Retraitcorpsdetexte"/>
        <w:tabs>
          <w:tab w:val="left" w:pos="0"/>
        </w:tabs>
        <w:spacing w:after="0"/>
        <w:ind w:left="0"/>
        <w:jc w:val="both"/>
      </w:pPr>
      <w:r w:rsidRPr="00477021">
        <w:t xml:space="preserve">Un grand merci à l’équipe municipale. </w:t>
      </w:r>
      <w:r w:rsidR="003F7847">
        <w:t>Les participants au nombre d</w:t>
      </w:r>
      <w:r w:rsidR="00247F40">
        <w:t>'environ</w:t>
      </w:r>
      <w:r w:rsidR="003F7847">
        <w:t xml:space="preserve"> 110 ont été nombreux à exprimer leur satisfaction, le groupe musical très apprécié et la météo était au rendez-vous. </w:t>
      </w:r>
    </w:p>
    <w:p w:rsidR="00BE0312" w:rsidRDefault="00FC7FD5" w:rsidP="007818CE">
      <w:pPr>
        <w:pStyle w:val="Retraitcorpsdetexte"/>
        <w:tabs>
          <w:tab w:val="left" w:pos="0"/>
        </w:tabs>
        <w:spacing w:after="0"/>
        <w:ind w:left="0"/>
        <w:jc w:val="both"/>
        <w:rPr>
          <w:u w:val="single"/>
        </w:rPr>
      </w:pPr>
      <w:r>
        <w:rPr>
          <w:u w:val="single"/>
        </w:rPr>
        <w:t>Ecole</w:t>
      </w:r>
    </w:p>
    <w:p w:rsidR="00477021" w:rsidRPr="00477021" w:rsidRDefault="00477021" w:rsidP="007818CE">
      <w:pPr>
        <w:pStyle w:val="Retraitcorpsdetexte"/>
        <w:tabs>
          <w:tab w:val="left" w:pos="0"/>
        </w:tabs>
        <w:spacing w:after="0"/>
        <w:ind w:left="0"/>
        <w:jc w:val="both"/>
      </w:pPr>
      <w:r w:rsidRPr="00477021">
        <w:t>La rentrée s’est bien passée. La nouvelle directrice</w:t>
      </w:r>
      <w:r w:rsidR="003F7847">
        <w:t xml:space="preserve"> </w:t>
      </w:r>
      <w:r w:rsidR="00A25157">
        <w:t xml:space="preserve">Mme </w:t>
      </w:r>
      <w:proofErr w:type="spellStart"/>
      <w:r w:rsidR="00A25157">
        <w:t>B</w:t>
      </w:r>
      <w:r w:rsidR="003F7847">
        <w:t>al</w:t>
      </w:r>
      <w:r w:rsidR="00A25157">
        <w:t>deck</w:t>
      </w:r>
      <w:proofErr w:type="spellEnd"/>
      <w:r w:rsidR="00A25157">
        <w:t>,</w:t>
      </w:r>
      <w:r w:rsidRPr="00477021">
        <w:t xml:space="preserve"> a pris son poste. La </w:t>
      </w:r>
      <w:r w:rsidR="003F7847">
        <w:t xml:space="preserve">nouvelle </w:t>
      </w:r>
      <w:r w:rsidRPr="00477021">
        <w:t>cantine</w:t>
      </w:r>
      <w:r w:rsidR="001022A7">
        <w:t xml:space="preserve"> est </w:t>
      </w:r>
      <w:r w:rsidR="003F7847">
        <w:t>désormais</w:t>
      </w:r>
      <w:r>
        <w:t xml:space="preserve"> </w:t>
      </w:r>
      <w:r w:rsidR="00673A74">
        <w:t>achevée</w:t>
      </w:r>
      <w:r>
        <w:t xml:space="preserve">. Reste le </w:t>
      </w:r>
      <w:r w:rsidR="00673A74">
        <w:t>préau et le bloc sanitaire à finaliser</w:t>
      </w:r>
      <w:r>
        <w:t xml:space="preserve">. </w:t>
      </w:r>
      <w:r w:rsidR="003F7847">
        <w:t xml:space="preserve">Un </w:t>
      </w:r>
      <w:r w:rsidR="00A25157">
        <w:t xml:space="preserve">enrobé rouge </w:t>
      </w:r>
      <w:r w:rsidR="003F7847">
        <w:t xml:space="preserve">va également recouvrir le sol de la cour. </w:t>
      </w:r>
      <w:r w:rsidR="00A25157">
        <w:t xml:space="preserve">Tout </w:t>
      </w:r>
      <w:r w:rsidR="003F7847">
        <w:t>devrait être</w:t>
      </w:r>
      <w:r w:rsidR="00A25157">
        <w:t xml:space="preserve"> remis en état après les vacances de la Toussaint. </w:t>
      </w:r>
    </w:p>
    <w:p w:rsidR="00BE0312" w:rsidRPr="00A25157" w:rsidRDefault="003F7847" w:rsidP="007818CE">
      <w:pPr>
        <w:pStyle w:val="Retraitcorpsdetexte"/>
        <w:tabs>
          <w:tab w:val="left" w:pos="0"/>
        </w:tabs>
        <w:spacing w:after="0"/>
        <w:ind w:left="0"/>
        <w:jc w:val="both"/>
      </w:pPr>
      <w:r>
        <w:t>Une i</w:t>
      </w:r>
      <w:r w:rsidR="00A25157" w:rsidRPr="00A25157">
        <w:t xml:space="preserve">nauguration </w:t>
      </w:r>
      <w:r w:rsidR="00A25157">
        <w:t>de l’école</w:t>
      </w:r>
      <w:r>
        <w:t xml:space="preserve"> est prévue en présence du</w:t>
      </w:r>
      <w:r w:rsidR="00A25157">
        <w:t xml:space="preserve"> conseil municipal, </w:t>
      </w:r>
      <w:r>
        <w:t xml:space="preserve">des </w:t>
      </w:r>
      <w:r w:rsidR="00A25157">
        <w:t xml:space="preserve">parents et </w:t>
      </w:r>
      <w:r>
        <w:t xml:space="preserve">des enseignantes. </w:t>
      </w:r>
    </w:p>
    <w:p w:rsidR="00BE0312" w:rsidRDefault="00673A74" w:rsidP="007818CE">
      <w:pPr>
        <w:pStyle w:val="Retraitcorpsdetexte"/>
        <w:tabs>
          <w:tab w:val="left" w:pos="0"/>
        </w:tabs>
        <w:spacing w:after="0"/>
        <w:ind w:left="0"/>
        <w:jc w:val="both"/>
        <w:rPr>
          <w:u w:val="single"/>
        </w:rPr>
      </w:pPr>
      <w:r>
        <w:rPr>
          <w:u w:val="single"/>
        </w:rPr>
        <w:t>Démission du 1er adjoint</w:t>
      </w:r>
    </w:p>
    <w:p w:rsidR="00673A74" w:rsidRDefault="003F7847" w:rsidP="007818CE">
      <w:pPr>
        <w:pStyle w:val="Retraitcorpsdetexte"/>
        <w:tabs>
          <w:tab w:val="left" w:pos="0"/>
        </w:tabs>
        <w:spacing w:after="0"/>
        <w:ind w:left="0"/>
        <w:jc w:val="both"/>
      </w:pPr>
      <w:r>
        <w:t xml:space="preserve">Du fait de son départ en province, </w:t>
      </w:r>
      <w:r w:rsidRPr="003F7847">
        <w:t>Pierre Beheray</w:t>
      </w:r>
      <w:r>
        <w:t xml:space="preserve"> présente sa démission</w:t>
      </w:r>
      <w:r w:rsidR="00673A74">
        <w:t>. Monsieur le Maire le remercie pour son action pendant ces 12 années au sein du conseil.</w:t>
      </w:r>
    </w:p>
    <w:p w:rsidR="003F7847" w:rsidRDefault="003F7847" w:rsidP="007818CE">
      <w:pPr>
        <w:pStyle w:val="Retraitcorpsdetexte"/>
        <w:tabs>
          <w:tab w:val="left" w:pos="0"/>
        </w:tabs>
        <w:spacing w:after="0"/>
        <w:ind w:left="0"/>
        <w:jc w:val="both"/>
        <w:rPr>
          <w:color w:val="FF0000"/>
        </w:rPr>
      </w:pPr>
    </w:p>
    <w:p w:rsidR="00477021" w:rsidRPr="00673A74" w:rsidRDefault="003F7847" w:rsidP="007818CE">
      <w:pPr>
        <w:pStyle w:val="Retraitcorpsdetexte"/>
        <w:tabs>
          <w:tab w:val="left" w:pos="0"/>
        </w:tabs>
        <w:spacing w:after="0"/>
        <w:ind w:left="0"/>
        <w:jc w:val="both"/>
      </w:pPr>
      <w:r>
        <w:tab/>
      </w:r>
      <w:r>
        <w:tab/>
      </w:r>
      <w:r>
        <w:tab/>
      </w:r>
      <w:r>
        <w:tab/>
      </w:r>
      <w:r>
        <w:tab/>
      </w:r>
      <w:r>
        <w:tab/>
      </w:r>
      <w:r>
        <w:tab/>
      </w:r>
      <w:r>
        <w:tab/>
        <w:t>Fin de séance à 22 h 40</w:t>
      </w:r>
    </w:p>
    <w:p w:rsidR="00477021" w:rsidRDefault="00477021" w:rsidP="007818CE">
      <w:pPr>
        <w:pStyle w:val="Retraitcorpsdetexte"/>
        <w:tabs>
          <w:tab w:val="left" w:pos="0"/>
        </w:tabs>
        <w:spacing w:after="0"/>
        <w:ind w:left="0"/>
        <w:jc w:val="both"/>
        <w:rPr>
          <w:u w:val="single"/>
        </w:rPr>
      </w:pPr>
    </w:p>
    <w:p w:rsidR="00477021" w:rsidRPr="00BE0312" w:rsidRDefault="00477021" w:rsidP="007818CE">
      <w:pPr>
        <w:pStyle w:val="Retraitcorpsdetexte"/>
        <w:tabs>
          <w:tab w:val="left" w:pos="0"/>
        </w:tabs>
        <w:spacing w:after="0"/>
        <w:ind w:left="0"/>
        <w:jc w:val="both"/>
        <w:rPr>
          <w:u w:val="single"/>
        </w:rPr>
      </w:pPr>
    </w:p>
    <w:sectPr w:rsidR="00477021" w:rsidRPr="00BE0312" w:rsidSect="00A573C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F40" w:rsidRDefault="00247F40" w:rsidP="00D27A47">
      <w:pPr>
        <w:spacing w:after="0" w:line="240" w:lineRule="auto"/>
      </w:pPr>
      <w:r>
        <w:separator/>
      </w:r>
    </w:p>
  </w:endnote>
  <w:endnote w:type="continuationSeparator" w:id="0">
    <w:p w:rsidR="00247F40" w:rsidRDefault="00247F40" w:rsidP="00D27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6901"/>
      <w:docPartObj>
        <w:docPartGallery w:val="Page Numbers (Bottom of Page)"/>
        <w:docPartUnique/>
      </w:docPartObj>
    </w:sdtPr>
    <w:sdtContent>
      <w:p w:rsidR="00247F40" w:rsidRDefault="00247F40">
        <w:pPr>
          <w:pStyle w:val="Pieddepage"/>
          <w:jc w:val="right"/>
        </w:pPr>
        <w:fldSimple w:instr=" PAGE   \* MERGEFORMAT ">
          <w:r w:rsidR="00673A74">
            <w:rPr>
              <w:noProof/>
            </w:rPr>
            <w:t>1</w:t>
          </w:r>
        </w:fldSimple>
      </w:p>
    </w:sdtContent>
  </w:sdt>
  <w:p w:rsidR="00247F40" w:rsidRDefault="00247F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F40" w:rsidRDefault="00247F40" w:rsidP="00D27A47">
      <w:pPr>
        <w:spacing w:after="0" w:line="240" w:lineRule="auto"/>
      </w:pPr>
      <w:r>
        <w:separator/>
      </w:r>
    </w:p>
  </w:footnote>
  <w:footnote w:type="continuationSeparator" w:id="0">
    <w:p w:rsidR="00247F40" w:rsidRDefault="00247F40" w:rsidP="00D27A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bullet"/>
      <w:lvlText w:val="-"/>
      <w:lvlJc w:val="left"/>
      <w:pPr>
        <w:tabs>
          <w:tab w:val="num" w:pos="0"/>
        </w:tabs>
        <w:ind w:left="720" w:hanging="360"/>
      </w:pPr>
      <w:rPr>
        <w:rFonts w:ascii="Times New Roman" w:hAnsi="Times New Roman" w:cs="Times New Roman"/>
      </w:rPr>
    </w:lvl>
  </w:abstractNum>
  <w:abstractNum w:abstractNumId="1">
    <w:nsid w:val="03F613AF"/>
    <w:multiLevelType w:val="hybridMultilevel"/>
    <w:tmpl w:val="8D36D2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79728E"/>
    <w:multiLevelType w:val="hybridMultilevel"/>
    <w:tmpl w:val="A3045F14"/>
    <w:lvl w:ilvl="0" w:tplc="B2807F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289514E"/>
    <w:multiLevelType w:val="hybridMultilevel"/>
    <w:tmpl w:val="BEB01B6A"/>
    <w:lvl w:ilvl="0" w:tplc="E078EC38">
      <w:start w:val="46"/>
      <w:numFmt w:val="bullet"/>
      <w:lvlText w:val="-"/>
      <w:lvlJc w:val="left"/>
      <w:pPr>
        <w:ind w:left="720" w:hanging="360"/>
      </w:pPr>
      <w:rPr>
        <w:rFonts w:ascii="Calibri" w:eastAsiaTheme="minorEastAsia" w:hAnsi="Calibri"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EB7B48"/>
    <w:multiLevelType w:val="hybridMultilevel"/>
    <w:tmpl w:val="4224D890"/>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5">
    <w:nsid w:val="2FAF105C"/>
    <w:multiLevelType w:val="hybridMultilevel"/>
    <w:tmpl w:val="8D36D2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FE5D0A"/>
    <w:multiLevelType w:val="hybridMultilevel"/>
    <w:tmpl w:val="FBC0B7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C9C7ECA"/>
    <w:multiLevelType w:val="hybridMultilevel"/>
    <w:tmpl w:val="C8FE386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nsid w:val="40833110"/>
    <w:multiLevelType w:val="hybridMultilevel"/>
    <w:tmpl w:val="6A6E819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427001CC"/>
    <w:multiLevelType w:val="multilevel"/>
    <w:tmpl w:val="50D0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696E82"/>
    <w:multiLevelType w:val="hybridMultilevel"/>
    <w:tmpl w:val="442A9594"/>
    <w:lvl w:ilvl="0" w:tplc="70EEBBCE">
      <w:start w:val="6"/>
      <w:numFmt w:val="bullet"/>
      <w:lvlText w:val="-"/>
      <w:lvlJc w:val="left"/>
      <w:pPr>
        <w:ind w:left="720"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91E0A0E"/>
    <w:multiLevelType w:val="hybridMultilevel"/>
    <w:tmpl w:val="77C2E8A6"/>
    <w:lvl w:ilvl="0" w:tplc="1EA88778">
      <w:start w:val="4"/>
      <w:numFmt w:val="bullet"/>
      <w:lvlText w:val="-"/>
      <w:lvlJc w:val="left"/>
      <w:pPr>
        <w:ind w:left="786"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64820EEF"/>
    <w:multiLevelType w:val="hybridMultilevel"/>
    <w:tmpl w:val="B0982BD4"/>
    <w:lvl w:ilvl="0" w:tplc="040C000D">
      <w:start w:val="1"/>
      <w:numFmt w:val="bullet"/>
      <w:lvlText w:val=""/>
      <w:lvlJc w:val="left"/>
      <w:pPr>
        <w:ind w:left="644"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66367EA6"/>
    <w:multiLevelType w:val="hybridMultilevel"/>
    <w:tmpl w:val="00F04C68"/>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nsid w:val="794F231D"/>
    <w:multiLevelType w:val="hybridMultilevel"/>
    <w:tmpl w:val="285CCCF2"/>
    <w:lvl w:ilvl="0" w:tplc="46CA27B8">
      <w:start w:val="1"/>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nsid w:val="79C30013"/>
    <w:multiLevelType w:val="hybridMultilevel"/>
    <w:tmpl w:val="220EDC8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5"/>
  </w:num>
  <w:num w:numId="12">
    <w:abstractNumId w:val="2"/>
  </w:num>
  <w:num w:numId="13">
    <w:abstractNumId w:val="1"/>
  </w:num>
  <w:num w:numId="14">
    <w:abstractNumId w:val="7"/>
  </w:num>
  <w:num w:numId="15">
    <w:abstractNumId w:val="9"/>
  </w:num>
  <w:num w:numId="16">
    <w:abstractNumId w:val="13"/>
  </w:num>
  <w:num w:numId="17">
    <w:abstractNumId w:val="10"/>
  </w:num>
  <w:num w:numId="18">
    <w:abstractNumId w:val="15"/>
  </w:num>
  <w:num w:numId="19">
    <w:abstractNumId w:val="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E12F0B"/>
    <w:rsid w:val="000410F8"/>
    <w:rsid w:val="00043088"/>
    <w:rsid w:val="00052CFF"/>
    <w:rsid w:val="00073277"/>
    <w:rsid w:val="000761A7"/>
    <w:rsid w:val="000D4455"/>
    <w:rsid w:val="000E49D5"/>
    <w:rsid w:val="001022A7"/>
    <w:rsid w:val="001073F3"/>
    <w:rsid w:val="00122A7E"/>
    <w:rsid w:val="00134104"/>
    <w:rsid w:val="00154AE9"/>
    <w:rsid w:val="00155EC7"/>
    <w:rsid w:val="00166C51"/>
    <w:rsid w:val="001B2E6E"/>
    <w:rsid w:val="001B2EB4"/>
    <w:rsid w:val="001D33E5"/>
    <w:rsid w:val="001E0630"/>
    <w:rsid w:val="00203F38"/>
    <w:rsid w:val="00206213"/>
    <w:rsid w:val="00221BBD"/>
    <w:rsid w:val="002226DA"/>
    <w:rsid w:val="00230FCE"/>
    <w:rsid w:val="002310C5"/>
    <w:rsid w:val="00236312"/>
    <w:rsid w:val="00244486"/>
    <w:rsid w:val="00247F40"/>
    <w:rsid w:val="00251F90"/>
    <w:rsid w:val="00295A6A"/>
    <w:rsid w:val="00296C4B"/>
    <w:rsid w:val="002A48A2"/>
    <w:rsid w:val="002B0607"/>
    <w:rsid w:val="002B107D"/>
    <w:rsid w:val="002B5D08"/>
    <w:rsid w:val="002E44B5"/>
    <w:rsid w:val="0030531B"/>
    <w:rsid w:val="00317769"/>
    <w:rsid w:val="0036240A"/>
    <w:rsid w:val="0036348F"/>
    <w:rsid w:val="00365665"/>
    <w:rsid w:val="00365DB3"/>
    <w:rsid w:val="003855B0"/>
    <w:rsid w:val="003B0536"/>
    <w:rsid w:val="003B7A25"/>
    <w:rsid w:val="003B7EC2"/>
    <w:rsid w:val="003E36D9"/>
    <w:rsid w:val="003F7847"/>
    <w:rsid w:val="004037DA"/>
    <w:rsid w:val="00434CD0"/>
    <w:rsid w:val="00477021"/>
    <w:rsid w:val="004869DD"/>
    <w:rsid w:val="00486E0B"/>
    <w:rsid w:val="0049017D"/>
    <w:rsid w:val="004B0974"/>
    <w:rsid w:val="004C7C48"/>
    <w:rsid w:val="004D73F0"/>
    <w:rsid w:val="00503F45"/>
    <w:rsid w:val="00524C13"/>
    <w:rsid w:val="005515C1"/>
    <w:rsid w:val="005971CF"/>
    <w:rsid w:val="005C360D"/>
    <w:rsid w:val="005C6AA9"/>
    <w:rsid w:val="005D170A"/>
    <w:rsid w:val="005E041D"/>
    <w:rsid w:val="005F5E83"/>
    <w:rsid w:val="006061E1"/>
    <w:rsid w:val="0060663A"/>
    <w:rsid w:val="00641903"/>
    <w:rsid w:val="00643676"/>
    <w:rsid w:val="00654F83"/>
    <w:rsid w:val="006648EA"/>
    <w:rsid w:val="00673A74"/>
    <w:rsid w:val="00695631"/>
    <w:rsid w:val="0069649D"/>
    <w:rsid w:val="006A0656"/>
    <w:rsid w:val="006A668E"/>
    <w:rsid w:val="006F4136"/>
    <w:rsid w:val="007061EA"/>
    <w:rsid w:val="007066B6"/>
    <w:rsid w:val="007076D8"/>
    <w:rsid w:val="00712558"/>
    <w:rsid w:val="00755BDB"/>
    <w:rsid w:val="007818CE"/>
    <w:rsid w:val="00784F9D"/>
    <w:rsid w:val="007A69BD"/>
    <w:rsid w:val="007C4E2B"/>
    <w:rsid w:val="007D3058"/>
    <w:rsid w:val="007F274D"/>
    <w:rsid w:val="0080182C"/>
    <w:rsid w:val="00803DA4"/>
    <w:rsid w:val="00821005"/>
    <w:rsid w:val="00823600"/>
    <w:rsid w:val="008364B8"/>
    <w:rsid w:val="00861F18"/>
    <w:rsid w:val="00867473"/>
    <w:rsid w:val="0089139F"/>
    <w:rsid w:val="008A4E45"/>
    <w:rsid w:val="008B1695"/>
    <w:rsid w:val="008B635A"/>
    <w:rsid w:val="008F4533"/>
    <w:rsid w:val="008F587C"/>
    <w:rsid w:val="00923207"/>
    <w:rsid w:val="0093245E"/>
    <w:rsid w:val="009431A9"/>
    <w:rsid w:val="00954378"/>
    <w:rsid w:val="0096432C"/>
    <w:rsid w:val="0096624F"/>
    <w:rsid w:val="009743BB"/>
    <w:rsid w:val="00980B09"/>
    <w:rsid w:val="009810B2"/>
    <w:rsid w:val="009A44DB"/>
    <w:rsid w:val="009B2F40"/>
    <w:rsid w:val="009B3E6C"/>
    <w:rsid w:val="009D7A14"/>
    <w:rsid w:val="009F468A"/>
    <w:rsid w:val="00A14292"/>
    <w:rsid w:val="00A25157"/>
    <w:rsid w:val="00A304BE"/>
    <w:rsid w:val="00A41045"/>
    <w:rsid w:val="00A41A51"/>
    <w:rsid w:val="00A573CE"/>
    <w:rsid w:val="00A7178E"/>
    <w:rsid w:val="00A87A37"/>
    <w:rsid w:val="00A9429D"/>
    <w:rsid w:val="00AB4944"/>
    <w:rsid w:val="00AC65F4"/>
    <w:rsid w:val="00AF5610"/>
    <w:rsid w:val="00B05CF0"/>
    <w:rsid w:val="00B16548"/>
    <w:rsid w:val="00B16DDF"/>
    <w:rsid w:val="00B34174"/>
    <w:rsid w:val="00B52BCB"/>
    <w:rsid w:val="00B553A0"/>
    <w:rsid w:val="00B740A6"/>
    <w:rsid w:val="00B77F26"/>
    <w:rsid w:val="00B80309"/>
    <w:rsid w:val="00B81534"/>
    <w:rsid w:val="00B81E82"/>
    <w:rsid w:val="00B839FE"/>
    <w:rsid w:val="00BA2B05"/>
    <w:rsid w:val="00BA705A"/>
    <w:rsid w:val="00BB5F70"/>
    <w:rsid w:val="00BE0312"/>
    <w:rsid w:val="00BE688E"/>
    <w:rsid w:val="00BF64D2"/>
    <w:rsid w:val="00C01E30"/>
    <w:rsid w:val="00C1784A"/>
    <w:rsid w:val="00C200A9"/>
    <w:rsid w:val="00C31452"/>
    <w:rsid w:val="00C66EEC"/>
    <w:rsid w:val="00C90580"/>
    <w:rsid w:val="00CC3A37"/>
    <w:rsid w:val="00CE30E6"/>
    <w:rsid w:val="00CE36A4"/>
    <w:rsid w:val="00D02462"/>
    <w:rsid w:val="00D07321"/>
    <w:rsid w:val="00D27A47"/>
    <w:rsid w:val="00D801B9"/>
    <w:rsid w:val="00D90A6A"/>
    <w:rsid w:val="00DA7B60"/>
    <w:rsid w:val="00DC6DB1"/>
    <w:rsid w:val="00E01B1E"/>
    <w:rsid w:val="00E10E02"/>
    <w:rsid w:val="00E12F0B"/>
    <w:rsid w:val="00E133F2"/>
    <w:rsid w:val="00E3332A"/>
    <w:rsid w:val="00E45430"/>
    <w:rsid w:val="00E53A12"/>
    <w:rsid w:val="00E728C2"/>
    <w:rsid w:val="00E77C26"/>
    <w:rsid w:val="00EA241E"/>
    <w:rsid w:val="00EA56C9"/>
    <w:rsid w:val="00EB39DA"/>
    <w:rsid w:val="00EB53E3"/>
    <w:rsid w:val="00EC656C"/>
    <w:rsid w:val="00ED537E"/>
    <w:rsid w:val="00EE55CA"/>
    <w:rsid w:val="00EF40EB"/>
    <w:rsid w:val="00F01E88"/>
    <w:rsid w:val="00F06B65"/>
    <w:rsid w:val="00F10D80"/>
    <w:rsid w:val="00F20B0A"/>
    <w:rsid w:val="00F4019A"/>
    <w:rsid w:val="00F50A37"/>
    <w:rsid w:val="00F63223"/>
    <w:rsid w:val="00F66EE4"/>
    <w:rsid w:val="00FA4D7F"/>
    <w:rsid w:val="00FB0929"/>
    <w:rsid w:val="00FB7F66"/>
    <w:rsid w:val="00FC7FD5"/>
    <w:rsid w:val="00FF0C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unhideWhenUsed/>
    <w:rsid w:val="00E12F0B"/>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rsid w:val="00E12F0B"/>
    <w:rPr>
      <w:rFonts w:ascii="Times New Roman" w:eastAsia="Times New Roman" w:hAnsi="Times New Roman" w:cs="Times New Roman"/>
      <w:sz w:val="24"/>
      <w:szCs w:val="24"/>
      <w:lang w:eastAsia="fr-FR"/>
    </w:rPr>
  </w:style>
  <w:style w:type="table" w:styleId="Grilledutableau">
    <w:name w:val="Table Grid"/>
    <w:basedOn w:val="TableauNormal"/>
    <w:uiPriority w:val="59"/>
    <w:rsid w:val="005C6AA9"/>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qFormat/>
    <w:rsid w:val="005C6AA9"/>
    <w:pPr>
      <w:ind w:left="720"/>
      <w:contextualSpacing/>
    </w:pPr>
  </w:style>
  <w:style w:type="paragraph" w:styleId="Textedebulles">
    <w:name w:val="Balloon Text"/>
    <w:basedOn w:val="Normal"/>
    <w:link w:val="TextedebullesCar"/>
    <w:uiPriority w:val="99"/>
    <w:semiHidden/>
    <w:unhideWhenUsed/>
    <w:rsid w:val="000430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088"/>
    <w:rPr>
      <w:rFonts w:ascii="Tahoma" w:hAnsi="Tahoma" w:cs="Tahoma"/>
      <w:sz w:val="16"/>
      <w:szCs w:val="16"/>
    </w:rPr>
  </w:style>
  <w:style w:type="paragraph" w:styleId="Corpsdetexte">
    <w:name w:val="Body Text"/>
    <w:basedOn w:val="Normal"/>
    <w:link w:val="CorpsdetexteCar"/>
    <w:uiPriority w:val="99"/>
    <w:unhideWhenUsed/>
    <w:rsid w:val="002B0607"/>
    <w:pPr>
      <w:spacing w:after="120"/>
    </w:pPr>
  </w:style>
  <w:style w:type="character" w:customStyle="1" w:styleId="CorpsdetexteCar">
    <w:name w:val="Corps de texte Car"/>
    <w:basedOn w:val="Policepardfaut"/>
    <w:link w:val="Corpsdetexte"/>
    <w:uiPriority w:val="99"/>
    <w:rsid w:val="002B0607"/>
  </w:style>
  <w:style w:type="paragraph" w:styleId="En-tte">
    <w:name w:val="header"/>
    <w:basedOn w:val="Normal"/>
    <w:link w:val="En-tteCar"/>
    <w:uiPriority w:val="99"/>
    <w:semiHidden/>
    <w:unhideWhenUsed/>
    <w:rsid w:val="00D27A4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7A47"/>
  </w:style>
  <w:style w:type="paragraph" w:styleId="Pieddepage">
    <w:name w:val="footer"/>
    <w:basedOn w:val="Normal"/>
    <w:link w:val="PieddepageCar"/>
    <w:uiPriority w:val="99"/>
    <w:unhideWhenUsed/>
    <w:rsid w:val="00D27A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A47"/>
  </w:style>
  <w:style w:type="paragraph" w:customStyle="1" w:styleId="Default">
    <w:name w:val="Default"/>
    <w:rsid w:val="0049017D"/>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customStyle="1" w:styleId="Standard">
    <w:name w:val="Standard"/>
    <w:rsid w:val="00B740A6"/>
    <w:pPr>
      <w:suppressAutoHyphens/>
      <w:autoSpaceDN w:val="0"/>
    </w:pPr>
    <w:rPr>
      <w:rFonts w:ascii="Calibri" w:eastAsia="Calibri" w:hAnsi="Calibri" w:cs="Times New Roman"/>
      <w:kern w:val="3"/>
      <w:lang w:eastAsia="zh-CN"/>
    </w:rPr>
  </w:style>
</w:styles>
</file>

<file path=word/webSettings.xml><?xml version="1.0" encoding="utf-8"?>
<w:webSettings xmlns:r="http://schemas.openxmlformats.org/officeDocument/2006/relationships" xmlns:w="http://schemas.openxmlformats.org/wordprocessingml/2006/main">
  <w:divs>
    <w:div w:id="114645114">
      <w:bodyDiv w:val="1"/>
      <w:marLeft w:val="0"/>
      <w:marRight w:val="0"/>
      <w:marTop w:val="0"/>
      <w:marBottom w:val="0"/>
      <w:divBdr>
        <w:top w:val="none" w:sz="0" w:space="0" w:color="auto"/>
        <w:left w:val="none" w:sz="0" w:space="0" w:color="auto"/>
        <w:bottom w:val="none" w:sz="0" w:space="0" w:color="auto"/>
        <w:right w:val="none" w:sz="0" w:space="0" w:color="auto"/>
      </w:divBdr>
    </w:div>
    <w:div w:id="438262998">
      <w:bodyDiv w:val="1"/>
      <w:marLeft w:val="0"/>
      <w:marRight w:val="0"/>
      <w:marTop w:val="0"/>
      <w:marBottom w:val="0"/>
      <w:divBdr>
        <w:top w:val="none" w:sz="0" w:space="0" w:color="auto"/>
        <w:left w:val="none" w:sz="0" w:space="0" w:color="auto"/>
        <w:bottom w:val="none" w:sz="0" w:space="0" w:color="auto"/>
        <w:right w:val="none" w:sz="0" w:space="0" w:color="auto"/>
      </w:divBdr>
    </w:div>
    <w:div w:id="667901681">
      <w:bodyDiv w:val="1"/>
      <w:marLeft w:val="0"/>
      <w:marRight w:val="0"/>
      <w:marTop w:val="0"/>
      <w:marBottom w:val="0"/>
      <w:divBdr>
        <w:top w:val="none" w:sz="0" w:space="0" w:color="auto"/>
        <w:left w:val="none" w:sz="0" w:space="0" w:color="auto"/>
        <w:bottom w:val="none" w:sz="0" w:space="0" w:color="auto"/>
        <w:right w:val="none" w:sz="0" w:space="0" w:color="auto"/>
      </w:divBdr>
    </w:div>
    <w:div w:id="822739552">
      <w:bodyDiv w:val="1"/>
      <w:marLeft w:val="0"/>
      <w:marRight w:val="0"/>
      <w:marTop w:val="0"/>
      <w:marBottom w:val="0"/>
      <w:divBdr>
        <w:top w:val="none" w:sz="0" w:space="0" w:color="auto"/>
        <w:left w:val="none" w:sz="0" w:space="0" w:color="auto"/>
        <w:bottom w:val="none" w:sz="0" w:space="0" w:color="auto"/>
        <w:right w:val="none" w:sz="0" w:space="0" w:color="auto"/>
      </w:divBdr>
    </w:div>
    <w:div w:id="1258439611">
      <w:bodyDiv w:val="1"/>
      <w:marLeft w:val="0"/>
      <w:marRight w:val="0"/>
      <w:marTop w:val="0"/>
      <w:marBottom w:val="0"/>
      <w:divBdr>
        <w:top w:val="none" w:sz="0" w:space="0" w:color="auto"/>
        <w:left w:val="none" w:sz="0" w:space="0" w:color="auto"/>
        <w:bottom w:val="none" w:sz="0" w:space="0" w:color="auto"/>
        <w:right w:val="none" w:sz="0" w:space="0" w:color="auto"/>
      </w:divBdr>
    </w:div>
    <w:div w:id="1332835625">
      <w:bodyDiv w:val="1"/>
      <w:marLeft w:val="0"/>
      <w:marRight w:val="0"/>
      <w:marTop w:val="0"/>
      <w:marBottom w:val="0"/>
      <w:divBdr>
        <w:top w:val="none" w:sz="0" w:space="0" w:color="auto"/>
        <w:left w:val="none" w:sz="0" w:space="0" w:color="auto"/>
        <w:bottom w:val="none" w:sz="0" w:space="0" w:color="auto"/>
        <w:right w:val="none" w:sz="0" w:space="0" w:color="auto"/>
      </w:divBdr>
    </w:div>
    <w:div w:id="1490245582">
      <w:bodyDiv w:val="1"/>
      <w:marLeft w:val="0"/>
      <w:marRight w:val="0"/>
      <w:marTop w:val="0"/>
      <w:marBottom w:val="0"/>
      <w:divBdr>
        <w:top w:val="none" w:sz="0" w:space="0" w:color="auto"/>
        <w:left w:val="none" w:sz="0" w:space="0" w:color="auto"/>
        <w:bottom w:val="none" w:sz="0" w:space="0" w:color="auto"/>
        <w:right w:val="none" w:sz="0" w:space="0" w:color="auto"/>
      </w:divBdr>
    </w:div>
    <w:div w:id="172104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B7374-D3BE-45C7-A6A5-29B96EAE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1822</TotalTime>
  <Pages>7</Pages>
  <Words>3062</Words>
  <Characters>16843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81</cp:revision>
  <cp:lastPrinted>2017-03-22T16:21:00Z</cp:lastPrinted>
  <dcterms:created xsi:type="dcterms:W3CDTF">2017-03-17T09:40:00Z</dcterms:created>
  <dcterms:modified xsi:type="dcterms:W3CDTF">2019-09-24T14:43:00Z</dcterms:modified>
</cp:coreProperties>
</file>